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4" w:rsidRPr="00E358D3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СОВЕТ БАТУРИНСКОГО СЕЛЬСКОГО ПОСЕЛЕНИЯ</w:t>
      </w:r>
    </w:p>
    <w:p w:rsidR="002649C4" w:rsidRPr="00E358D3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649C4" w:rsidRPr="00E358D3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Томская область  Асиновский район</w:t>
      </w:r>
    </w:p>
    <w:p w:rsidR="002649C4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9C4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C4" w:rsidRPr="00E358D3" w:rsidRDefault="002649C4" w:rsidP="0026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9C4" w:rsidRPr="00F84A20" w:rsidRDefault="002649C4" w:rsidP="00924D8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05.03.2025 </w:t>
      </w:r>
      <w:r w:rsidRPr="00B670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7093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84A20" w:rsidRPr="00F84A20">
        <w:rPr>
          <w:rFonts w:ascii="Times New Roman" w:hAnsi="Times New Roman" w:cs="Times New Roman"/>
          <w:sz w:val="28"/>
          <w:szCs w:val="28"/>
        </w:rPr>
        <w:t>9</w:t>
      </w:r>
      <w:r w:rsidR="00F84A20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</w:p>
    <w:p w:rsidR="002649C4" w:rsidRDefault="002649C4" w:rsidP="00264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с. Батурино</w:t>
      </w:r>
    </w:p>
    <w:p w:rsidR="002649C4" w:rsidRDefault="002649C4" w:rsidP="00264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9C4" w:rsidRDefault="002649C4" w:rsidP="002649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Главы Батуринского сельского поселения </w:t>
      </w:r>
    </w:p>
    <w:p w:rsidR="002649C4" w:rsidRPr="00B67093" w:rsidRDefault="002649C4" w:rsidP="0026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нахождения в должности за 2024г.</w:t>
      </w:r>
    </w:p>
    <w:p w:rsidR="002649C4" w:rsidRPr="00B67093" w:rsidRDefault="002649C4" w:rsidP="002649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9C4" w:rsidRPr="00B67093" w:rsidRDefault="002649C4" w:rsidP="0026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отчёт Главы Батуринского сельского поселения о проделанной работе в период нахождения на занимаемой должности за 2024 год,  </w:t>
      </w:r>
      <w:r w:rsidRPr="00B67093">
        <w:rPr>
          <w:rFonts w:ascii="Times New Roman" w:hAnsi="Times New Roman" w:cs="Times New Roman"/>
          <w:sz w:val="28"/>
          <w:szCs w:val="28"/>
        </w:rPr>
        <w:t xml:space="preserve">руководствуясь  частью 10  статьи 40 Федерального </w:t>
      </w:r>
      <w:proofErr w:type="gramStart"/>
      <w:r w:rsidRPr="00B67093">
        <w:rPr>
          <w:rFonts w:ascii="Times New Roman" w:hAnsi="Times New Roman" w:cs="Times New Roman"/>
          <w:sz w:val="28"/>
          <w:szCs w:val="28"/>
        </w:rPr>
        <w:t>законна</w:t>
      </w:r>
      <w:proofErr w:type="gramEnd"/>
      <w:r w:rsidRPr="00B67093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B67093">
        <w:rPr>
          <w:rFonts w:ascii="Times New Roman" w:hAnsi="Times New Roman" w:cs="Times New Roman"/>
          <w:sz w:val="28"/>
          <w:szCs w:val="28"/>
        </w:rPr>
        <w:t xml:space="preserve"> статьи  23 Устава муниципального образования «Батуринское сельское поселение»</w:t>
      </w:r>
    </w:p>
    <w:p w:rsidR="002649C4" w:rsidRPr="00B67093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C4" w:rsidRPr="00B67093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БАТУР</w:t>
      </w:r>
      <w:r w:rsidRPr="00B67093">
        <w:rPr>
          <w:rFonts w:ascii="Times New Roman" w:hAnsi="Times New Roman" w:cs="Times New Roman"/>
          <w:sz w:val="28"/>
          <w:szCs w:val="28"/>
        </w:rPr>
        <w:t>ИНСКОГО СЕЛЬСКОГО ПОСЕЛЕНИЯ РЕШИЛ:</w:t>
      </w:r>
    </w:p>
    <w:p w:rsidR="002649C4" w:rsidRPr="00B67093" w:rsidRDefault="002649C4" w:rsidP="0026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9C4" w:rsidRDefault="002649C4" w:rsidP="002649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/>
          <w:sz w:val="28"/>
          <w:szCs w:val="28"/>
        </w:rPr>
        <w:t>абота Главы Батуринского сельского поселения была оценена  удовлетворительно.</w:t>
      </w:r>
    </w:p>
    <w:p w:rsidR="002649C4" w:rsidRPr="00E358D3" w:rsidRDefault="002649C4" w:rsidP="002649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www.bselpasino.ru      </w:t>
      </w:r>
    </w:p>
    <w:p w:rsidR="002649C4" w:rsidRPr="00E358D3" w:rsidRDefault="002649C4" w:rsidP="002649C4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ab/>
        <w:t xml:space="preserve">3. Настоящее решение вступает в силу </w:t>
      </w:r>
      <w:proofErr w:type="gramStart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</w:t>
      </w:r>
      <w:proofErr w:type="gramEnd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даты его официального опубликования.</w:t>
      </w:r>
    </w:p>
    <w:p w:rsidR="002649C4" w:rsidRPr="00B67093" w:rsidRDefault="002649C4" w:rsidP="0026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49C4" w:rsidRPr="00B67093" w:rsidRDefault="002649C4" w:rsidP="00264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49C4" w:rsidRPr="00B67093" w:rsidRDefault="002649C4" w:rsidP="002649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9C4" w:rsidRPr="00B67093" w:rsidRDefault="002649C4" w:rsidP="00264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Глава Батуринского сельского поселения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Вакулич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49C4" w:rsidRPr="00B67093" w:rsidRDefault="002649C4" w:rsidP="00264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649C4" w:rsidRDefault="002649C4" w:rsidP="00264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Батуринского </w:t>
      </w:r>
    </w:p>
    <w:p w:rsidR="00F74F48" w:rsidRPr="002649C4" w:rsidRDefault="002649C4" w:rsidP="002649C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И.С. Яковлев </w:t>
      </w:r>
      <w:r w:rsidRPr="00B67093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</w:p>
    <w:sectPr w:rsidR="00F74F48" w:rsidRPr="002649C4" w:rsidSect="00B670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D5"/>
    <w:rsid w:val="000172D5"/>
    <w:rsid w:val="002649C4"/>
    <w:rsid w:val="0056492D"/>
    <w:rsid w:val="00924D82"/>
    <w:rsid w:val="00F74F48"/>
    <w:rsid w:val="00F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2025-03-11T03:25:00Z</dcterms:created>
  <dcterms:modified xsi:type="dcterms:W3CDTF">2025-04-03T04:05:00Z</dcterms:modified>
</cp:coreProperties>
</file>