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24FC8" w:rsidRPr="002E1C64" w:rsidRDefault="00314A68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01.07.2016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 w:rsidR="001D51F9" w:rsidRPr="002E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113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665A54" w:rsidRPr="00E50508" w:rsidRDefault="00AE4C0C" w:rsidP="00665A5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</w:t>
      </w:r>
      <w:r w:rsidR="00692B49">
        <w:rPr>
          <w:rFonts w:ascii="Arial" w:hAnsi="Arial" w:cs="Arial"/>
          <w:b/>
        </w:rPr>
        <w:t xml:space="preserve"> от </w:t>
      </w:r>
      <w:r w:rsidR="007F1071">
        <w:rPr>
          <w:rFonts w:ascii="Arial" w:hAnsi="Arial" w:cs="Arial"/>
          <w:b/>
        </w:rPr>
        <w:t xml:space="preserve"> </w:t>
      </w:r>
      <w:r w:rsidR="00665A54">
        <w:rPr>
          <w:rFonts w:ascii="Arial" w:hAnsi="Arial" w:cs="Arial"/>
          <w:b/>
        </w:rPr>
        <w:t>10.09.2012</w:t>
      </w:r>
      <w:r w:rsidR="0020175E">
        <w:rPr>
          <w:rFonts w:ascii="Arial" w:hAnsi="Arial" w:cs="Arial"/>
          <w:b/>
        </w:rPr>
        <w:t xml:space="preserve"> </w:t>
      </w:r>
      <w:r w:rsidR="0067297B">
        <w:rPr>
          <w:rFonts w:ascii="Arial" w:hAnsi="Arial" w:cs="Arial"/>
          <w:b/>
        </w:rPr>
        <w:t xml:space="preserve"> </w:t>
      </w:r>
      <w:r w:rsidR="009B28DD">
        <w:rPr>
          <w:rFonts w:ascii="Arial" w:hAnsi="Arial" w:cs="Arial"/>
          <w:b/>
        </w:rPr>
        <w:t xml:space="preserve"> №</w:t>
      </w:r>
      <w:r w:rsidR="0067297B">
        <w:rPr>
          <w:rFonts w:ascii="Arial" w:hAnsi="Arial" w:cs="Arial"/>
          <w:b/>
        </w:rPr>
        <w:t xml:space="preserve"> </w:t>
      </w:r>
      <w:r w:rsidR="00665A54">
        <w:rPr>
          <w:rFonts w:ascii="Arial" w:hAnsi="Arial" w:cs="Arial"/>
          <w:b/>
        </w:rPr>
        <w:t>80</w:t>
      </w:r>
      <w:r w:rsidR="00433FC1" w:rsidRPr="00433FC1">
        <w:rPr>
          <w:rFonts w:ascii="Arial" w:hAnsi="Arial" w:cs="Arial"/>
          <w:b/>
        </w:rPr>
        <w:t xml:space="preserve"> </w:t>
      </w:r>
      <w:r w:rsidR="00433FC1" w:rsidRPr="00433FC1">
        <w:rPr>
          <w:rFonts w:ascii="Arial" w:hAnsi="Arial" w:cs="Arial"/>
          <w:b/>
          <w:bCs/>
          <w:color w:val="000000"/>
        </w:rPr>
        <w:t xml:space="preserve"> </w:t>
      </w:r>
      <w:r w:rsidR="00433FC1" w:rsidRPr="00665A54">
        <w:rPr>
          <w:rFonts w:ascii="Arial" w:hAnsi="Arial" w:cs="Arial"/>
          <w:b/>
          <w:bCs/>
          <w:color w:val="000000"/>
        </w:rPr>
        <w:t>«</w:t>
      </w:r>
      <w:r w:rsidR="00665A54" w:rsidRPr="00665A54">
        <w:rPr>
          <w:rFonts w:ascii="Arial" w:hAnsi="Arial" w:cs="Arial"/>
          <w:b/>
          <w:bCs/>
        </w:rPr>
        <w:t>Об утверждении административного регламента предоставления муниципальной услуги «Прием заявлений и выдача разрешительных документов на подрезку, вырубку (снос), посадку зеленых насаждений на территории поселения»</w:t>
      </w:r>
    </w:p>
    <w:p w:rsidR="00323B74" w:rsidRPr="00433FC1" w:rsidRDefault="00323B74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A4FAC" w:rsidRPr="0020175E" w:rsidRDefault="009A4FAC" w:rsidP="009A4FA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20175E" w:rsidRPr="00665A54" w:rsidRDefault="00D57B3B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67297B">
        <w:rPr>
          <w:rFonts w:ascii="Arial" w:hAnsi="Arial" w:cs="Arial"/>
        </w:rPr>
        <w:t xml:space="preserve">Внести в </w:t>
      </w:r>
      <w:r w:rsidR="008501E3" w:rsidRPr="0067297B">
        <w:rPr>
          <w:rFonts w:ascii="Arial" w:hAnsi="Arial" w:cs="Arial"/>
        </w:rPr>
        <w:t xml:space="preserve">постановление Администрации </w:t>
      </w:r>
      <w:r w:rsidR="00735877" w:rsidRPr="0067297B">
        <w:rPr>
          <w:rFonts w:ascii="Arial" w:hAnsi="Arial" w:cs="Arial"/>
        </w:rPr>
        <w:t>Батуринского</w:t>
      </w:r>
      <w:r w:rsidR="008501E3" w:rsidRPr="0067297B">
        <w:rPr>
          <w:rFonts w:ascii="Arial" w:hAnsi="Arial" w:cs="Arial"/>
        </w:rPr>
        <w:t xml:space="preserve"> сельского поселения, </w:t>
      </w:r>
      <w:r w:rsidR="00F42094" w:rsidRPr="0067297B">
        <w:rPr>
          <w:rFonts w:ascii="Arial" w:hAnsi="Arial" w:cs="Arial"/>
        </w:rPr>
        <w:t xml:space="preserve">от </w:t>
      </w:r>
      <w:r w:rsidR="00665A54">
        <w:rPr>
          <w:rFonts w:ascii="Arial" w:hAnsi="Arial" w:cs="Arial"/>
        </w:rPr>
        <w:t>10.09.2012</w:t>
      </w:r>
      <w:r w:rsidR="007F1071" w:rsidRPr="0067297B">
        <w:rPr>
          <w:rFonts w:ascii="Arial" w:hAnsi="Arial" w:cs="Arial"/>
        </w:rPr>
        <w:t xml:space="preserve"> № </w:t>
      </w:r>
      <w:r w:rsidR="00665A54">
        <w:rPr>
          <w:rFonts w:ascii="Arial" w:hAnsi="Arial" w:cs="Arial"/>
        </w:rPr>
        <w:t xml:space="preserve">80 </w:t>
      </w:r>
      <w:r w:rsidR="0067297B" w:rsidRPr="00665A54">
        <w:rPr>
          <w:rFonts w:ascii="Arial" w:hAnsi="Arial" w:cs="Arial"/>
        </w:rPr>
        <w:t>«</w:t>
      </w:r>
      <w:r w:rsidR="00665A54" w:rsidRPr="00665A54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«Прием заявлений и выдача разрешительных документов на подрезку, вырубку (снос), посадку зеленых насаждений на территории поселения</w:t>
      </w:r>
      <w:r w:rsidR="00433FC1" w:rsidRPr="00665A54">
        <w:rPr>
          <w:rFonts w:ascii="Arial" w:hAnsi="Arial" w:cs="Arial"/>
        </w:rPr>
        <w:t>»</w:t>
      </w:r>
    </w:p>
    <w:p w:rsidR="00F20DEA" w:rsidRPr="00A75221" w:rsidRDefault="008501E3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52E3">
        <w:rPr>
          <w:rFonts w:ascii="Arial" w:hAnsi="Arial" w:cs="Arial"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 w:rsidRPr="002E1C64">
        <w:rPr>
          <w:rFonts w:ascii="Arial" w:hAnsi="Arial" w:cs="Arial"/>
        </w:rPr>
        <w:t>2</w:t>
      </w:r>
      <w:r w:rsidR="002E1C64" w:rsidRPr="002E1C64">
        <w:rPr>
          <w:rFonts w:ascii="Arial" w:hAnsi="Arial" w:cs="Arial"/>
        </w:rPr>
        <w:t>.</w:t>
      </w:r>
      <w:r w:rsidR="00665A54">
        <w:rPr>
          <w:rFonts w:ascii="Arial" w:hAnsi="Arial" w:cs="Arial"/>
        </w:rPr>
        <w:t>19</w:t>
      </w:r>
      <w:r w:rsidR="00A82B13" w:rsidRPr="002E1C64">
        <w:rPr>
          <w:rFonts w:ascii="Arial" w:hAnsi="Arial" w:cs="Arial"/>
        </w:rPr>
        <w:t>.</w:t>
      </w:r>
      <w:r w:rsidR="00A82B13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Default="00F20DEA" w:rsidP="000E2750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«</w:t>
      </w:r>
      <w:r w:rsidR="002967FB" w:rsidRPr="0032394E">
        <w:rPr>
          <w:rFonts w:ascii="Arial" w:hAnsi="Arial" w:cs="Arial"/>
        </w:rPr>
        <w:t>2</w:t>
      </w:r>
      <w:r w:rsidR="002E1C64" w:rsidRPr="0032394E">
        <w:rPr>
          <w:rFonts w:ascii="Arial" w:hAnsi="Arial" w:cs="Arial"/>
        </w:rPr>
        <w:t>.</w:t>
      </w:r>
      <w:r w:rsidR="00665A54">
        <w:rPr>
          <w:rFonts w:ascii="Arial" w:hAnsi="Arial" w:cs="Arial"/>
        </w:rPr>
        <w:t>19</w:t>
      </w:r>
      <w:r w:rsidRPr="0032394E">
        <w:rPr>
          <w:rFonts w:ascii="Arial" w:hAnsi="Arial" w:cs="Arial"/>
        </w:rPr>
        <w:t xml:space="preserve">. </w:t>
      </w:r>
      <w:r w:rsidR="002967FB"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2394E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="002967FB" w:rsidRPr="0032394E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32394E">
        <w:rPr>
          <w:rFonts w:ascii="Arial" w:hAnsi="Arial" w:cs="Arial"/>
        </w:rPr>
        <w:t xml:space="preserve">получения муниципальной услуги </w:t>
      </w:r>
      <w:r w:rsidR="002967FB" w:rsidRPr="0032394E">
        <w:rPr>
          <w:rFonts w:ascii="Arial" w:hAnsi="Arial" w:cs="Arial"/>
        </w:rPr>
        <w:t>для инвалидов</w:t>
      </w:r>
      <w:r w:rsidRPr="0032394E">
        <w:rPr>
          <w:rFonts w:ascii="Arial" w:hAnsi="Arial" w:cs="Arial"/>
        </w:rPr>
        <w:t>, которые включают:</w:t>
      </w:r>
    </w:p>
    <w:p w:rsidR="0012296D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1) </w:t>
      </w:r>
      <w:r w:rsidR="001B5793" w:rsidRPr="0032394E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32394E">
        <w:rPr>
          <w:rFonts w:ascii="Arial" w:hAnsi="Arial" w:cs="Arial"/>
        </w:rPr>
        <w:t xml:space="preserve">(далее – здание) </w:t>
      </w:r>
      <w:r w:rsidR="001B5793" w:rsidRPr="0032394E">
        <w:rPr>
          <w:rFonts w:ascii="Arial" w:hAnsi="Arial" w:cs="Arial"/>
        </w:rPr>
        <w:t>и выхода из него;</w:t>
      </w:r>
    </w:p>
    <w:p w:rsidR="001B5793" w:rsidRPr="0032394E" w:rsidRDefault="001B5793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2) </w:t>
      </w:r>
      <w:r w:rsidR="00540F13" w:rsidRPr="0032394E">
        <w:rPr>
          <w:rFonts w:ascii="Arial" w:hAnsi="Arial" w:cs="Arial"/>
        </w:rPr>
        <w:t>содействие со стороны должностных лиц, при необходимости, инвалиду при</w:t>
      </w:r>
      <w:r w:rsidR="00540F13" w:rsidRPr="00A75221">
        <w:t xml:space="preserve"> </w:t>
      </w:r>
      <w:r w:rsidR="00540F13" w:rsidRPr="0032394E">
        <w:rPr>
          <w:rFonts w:ascii="Arial" w:hAnsi="Arial" w:cs="Arial"/>
        </w:rPr>
        <w:t>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lastRenderedPageBreak/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>и вступает в силу с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A75221">
        <w:rPr>
          <w:color w:val="000000" w:themeColor="text1"/>
          <w:sz w:val="24"/>
          <w:szCs w:val="24"/>
        </w:rPr>
        <w:t>).</w:t>
      </w:r>
    </w:p>
    <w:p w:rsidR="00D80A81" w:rsidRPr="00A75221" w:rsidRDefault="00D80A81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Приложение к постановлению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администрации Батуринского сельского поселения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от 10.09.2012 г. № 80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в редакции постановления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от 01.07.2016 № 113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Актуальная редакция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 xml:space="preserve">АДМИНИСТРАТИВНЫЙ РЕГЛАМЕНТ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предоставления муниципальной услуги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 xml:space="preserve"> «Прием заявлений и выдача разрешительных документов на подрезку,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вырубку (снос), посадку зеленых насаждений на территории поселения»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I. Общие положения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b/>
          <w:bCs/>
        </w:rPr>
      </w:pP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1.1. Настоящий административный регламент предоставления муниципальной услуги «</w:t>
      </w:r>
      <w:r w:rsidRPr="00314A68">
        <w:rPr>
          <w:rFonts w:ascii="Arial" w:hAnsi="Arial" w:cs="Arial"/>
          <w:bCs/>
        </w:rPr>
        <w:t xml:space="preserve">Прием заявлений и выдача разрешительных документов на подрезку, вырубку (снос), посадку зеленых насаждений на территории поселения» </w:t>
      </w:r>
      <w:r w:rsidRPr="00314A68">
        <w:rPr>
          <w:rFonts w:ascii="Arial" w:hAnsi="Arial" w:cs="Arial"/>
        </w:rPr>
        <w:t>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 сельского поселения с физическими и юридическими лицами.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Конституцией Российской Федерации,</w:t>
      </w:r>
    </w:p>
    <w:p w:rsidR="00314A68" w:rsidRPr="00314A68" w:rsidRDefault="00314A68" w:rsidP="00314A68">
      <w:pPr>
        <w:widowControl w:val="0"/>
        <w:tabs>
          <w:tab w:val="left" w:pos="990"/>
        </w:tabs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Федеральным законом от 10 января 2002 года № 7-ФЗ «Об охране окружающей среды»;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left="139" w:firstLine="566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</w:rPr>
        <w:t xml:space="preserve">2. </w:t>
      </w:r>
      <w:r w:rsidRPr="00314A68">
        <w:rPr>
          <w:rFonts w:ascii="Arial" w:hAnsi="Arial" w:cs="Arial"/>
          <w:b/>
          <w:bCs/>
        </w:rPr>
        <w:t>Стандарт предоставления муниципальной услуги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left="139" w:firstLine="566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2.1. Получателями муниципальной услуги являются юридические лица, индивидуальные предприниматели, физические лица (далее – заявители).</w:t>
      </w:r>
    </w:p>
    <w:p w:rsidR="00314A68" w:rsidRPr="00314A68" w:rsidRDefault="00314A68" w:rsidP="00314A68">
      <w:pPr>
        <w:widowControl w:val="0"/>
        <w:tabs>
          <w:tab w:val="left" w:pos="0"/>
          <w:tab w:val="left" w:pos="1005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От имени юридических лиц заявления могут подавать лица, действующие в соответствии с действующим законодательством и учредительными документами без доверенности, представители - в силу полномочий, основанных на доверенности.</w:t>
      </w:r>
    </w:p>
    <w:p w:rsidR="00314A68" w:rsidRPr="00314A68" w:rsidRDefault="00314A68" w:rsidP="00314A68">
      <w:pPr>
        <w:widowControl w:val="0"/>
        <w:tabs>
          <w:tab w:val="left" w:pos="0"/>
          <w:tab w:val="left" w:pos="1005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От имени индивидуальных предпринимателей и физических лиц заявления могут подавать их представители в силу полномочий, основанных на доверенности.</w:t>
      </w:r>
    </w:p>
    <w:p w:rsidR="00314A68" w:rsidRPr="00314A68" w:rsidRDefault="00314A68" w:rsidP="00314A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2.2. 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инженера-землеустроителя. Отдельные административные процедуры выполняют: </w:t>
      </w:r>
      <w:r w:rsidRPr="00314A68">
        <w:rPr>
          <w:rFonts w:ascii="Arial" w:hAnsi="Arial" w:cs="Arial"/>
          <w:bCs/>
          <w:iCs/>
        </w:rPr>
        <w:t>г</w:t>
      </w:r>
      <w:r w:rsidRPr="00314A68">
        <w:rPr>
          <w:rFonts w:ascii="Arial" w:hAnsi="Arial" w:cs="Arial"/>
        </w:rPr>
        <w:t>лава Батуринского сельского поселения (далее – глава поселения), заведующий канцелярией, комиссия по оценке целесообразности сноса (подрезки, посадки</w:t>
      </w:r>
      <w:proofErr w:type="gramStart"/>
      <w:r w:rsidRPr="00314A68">
        <w:rPr>
          <w:rFonts w:ascii="Arial" w:hAnsi="Arial" w:cs="Arial"/>
        </w:rPr>
        <w:t xml:space="preserve">,) </w:t>
      </w:r>
      <w:proofErr w:type="gramEnd"/>
      <w:r w:rsidRPr="00314A68">
        <w:rPr>
          <w:rFonts w:ascii="Arial" w:hAnsi="Arial" w:cs="Arial"/>
        </w:rPr>
        <w:t xml:space="preserve">зеленых насаждений (далее - Комиссия).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2.3. Результатом предоставления муниципальной услуги является выдача разрешений на снос (подрезку, посадку) зеленых насаждений (далее – Разрешение).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2.4. Предоставление муниципальной услуги осуществляется бесплатно.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 xml:space="preserve">2.5. Для получения муниципальной услуги (в том числе о ходе исполнения услуги) заявители могут обратиться в письменном виде на личном приеме, а также </w:t>
      </w:r>
      <w:r w:rsidRPr="00314A68">
        <w:rPr>
          <w:rFonts w:ascii="Arial" w:hAnsi="Arial" w:cs="Arial"/>
        </w:rPr>
        <w:lastRenderedPageBreak/>
        <w:t>посредством почтовой или электронной связи в адрес администрации Батуринского сельского поселения.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2.6. Срок предоставления муниципальной услуги – не более 30 рабочих дней с момента регистрации заявления.</w:t>
      </w:r>
    </w:p>
    <w:p w:rsidR="00314A68" w:rsidRPr="00314A68" w:rsidRDefault="00314A68" w:rsidP="00314A68">
      <w:pPr>
        <w:pStyle w:val="a5"/>
        <w:ind w:left="0"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2.7.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314A68" w:rsidRPr="00314A68" w:rsidRDefault="00314A68" w:rsidP="00314A68">
      <w:pPr>
        <w:pStyle w:val="a5"/>
        <w:ind w:left="0"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2.8. Основанием для предоставления муниципальной услуги является: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зарегистрированное обращение,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поступившее посредством электронной связи обращение.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2.9. Для получения Разрешения заявители направляют или представляют в администрацию поселения следующие документы и материалы: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1) заявление о выдаче Разрешения, в котором указываются: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а) сведения о заявителе: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proofErr w:type="gramStart"/>
      <w:r w:rsidRPr="00314A68">
        <w:rPr>
          <w:rFonts w:ascii="Arial" w:hAnsi="Arial" w:cs="Arial"/>
        </w:rPr>
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почтовый адрес, контактный телефон, идентификационный номер налогоплательщика, банковские реквизиты;</w:t>
      </w:r>
      <w:proofErr w:type="gramEnd"/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proofErr w:type="gramStart"/>
      <w:r w:rsidRPr="00314A68">
        <w:rPr>
          <w:rFonts w:ascii="Arial" w:hAnsi="Arial" w:cs="Arial"/>
        </w:rPr>
        <w:t>- для индивидуального предпринимателя: фамилия, имя и (при наличии) отчество индивидуального предпринимателя, почтовый адрес, данные документа, удостоверяющего его личность, идентификационный номер налогоплательщика, банковские реквизиты;</w:t>
      </w:r>
      <w:proofErr w:type="gramEnd"/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для физического лица: фамилия, имя и (при наличии) отчество, почтовый адрес, данные документа, удостоверяющего его личность;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б) основание для сноса, подрезки, посадки зеленых насаждений;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в) сведения о местоположении, количестве и видах зеленых насаждений;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2) план-схема расположения зеленых насаждений;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3) иные документы, подтверждающие цель выполнения работ.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2.10. Для продления Разрешения заявители направляют или представляют в администрацию поселения следующие документы и материалы:</w:t>
      </w:r>
    </w:p>
    <w:p w:rsidR="00314A68" w:rsidRPr="00314A68" w:rsidRDefault="00314A68" w:rsidP="00314A68">
      <w:pPr>
        <w:widowControl w:val="0"/>
        <w:tabs>
          <w:tab w:val="left" w:pos="0"/>
          <w:tab w:val="left" w:pos="1050"/>
        </w:tabs>
        <w:suppressAutoHyphens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Разрешение;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график производства работ.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2.11. Заявление об исполнении муниципальной услуги составляется согласно приложению № 1 к регламенту.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2.12. По своему желанию заявитель дополнительно может представить иные документы, которые, по его мнению, имеют значение для принятия решения о выдаче Разрешения.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2.13. Основания для отказа в приеме документов, необходимых для предоставления муниципальной услуги, отказа в предоставлении муниципальной услуги: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1). Основания отказа в приеме документов: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поступление письменного обращения, неподписанного заявителем;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поступление обращения без указания фамилии, имени, отчества заявителя и (или) его почтового адреса.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 xml:space="preserve">2). Основания отказа в предоставлении муниципальной услуги: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- заявитель не представил к письменному обращению документы в соответствии с требованиями пунктов 2.9, 2.10 настоящего раздела регламента;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- предоставление в соответствии с пунктами 2.9, 2.10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- принятие Комиссией решения о нецелесообразности сноса (подрезки, посадки) </w:t>
      </w:r>
      <w:r w:rsidRPr="00314A68">
        <w:rPr>
          <w:rFonts w:ascii="Arial" w:hAnsi="Arial" w:cs="Arial"/>
        </w:rPr>
        <w:lastRenderedPageBreak/>
        <w:t>зеленых насаждений:</w:t>
      </w:r>
    </w:p>
    <w:p w:rsidR="00314A68" w:rsidRPr="00314A68" w:rsidRDefault="00314A68" w:rsidP="00314A68">
      <w:pPr>
        <w:widowControl w:val="0"/>
        <w:tabs>
          <w:tab w:val="left" w:pos="0"/>
          <w:tab w:val="left" w:pos="108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наличие в документах и материалах, представленных заявителем, недостоверной или искаженной информации.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</w:t>
      </w:r>
      <w:r w:rsidRPr="00314A68">
        <w:rPr>
          <w:rFonts w:ascii="Arial" w:hAnsi="Arial" w:cs="Arial"/>
        </w:rPr>
        <w:tab/>
        <w:t>3). В случае</w:t>
      </w:r>
      <w:proofErr w:type="gramStart"/>
      <w:r w:rsidRPr="00314A68">
        <w:rPr>
          <w:rFonts w:ascii="Arial" w:hAnsi="Arial" w:cs="Arial"/>
        </w:rPr>
        <w:t>,</w:t>
      </w:r>
      <w:proofErr w:type="gramEnd"/>
      <w:r w:rsidRPr="00314A68">
        <w:rPr>
          <w:rFonts w:ascii="Arial" w:hAnsi="Arial" w:cs="Arial"/>
        </w:rPr>
        <w:t xml:space="preserve">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лицо, предоставляющее муниципальную услугу,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4). В случае</w:t>
      </w:r>
      <w:proofErr w:type="gramStart"/>
      <w:r w:rsidRPr="00314A68">
        <w:rPr>
          <w:rFonts w:ascii="Arial" w:hAnsi="Arial" w:cs="Arial"/>
        </w:rPr>
        <w:t>,</w:t>
      </w:r>
      <w:proofErr w:type="gramEnd"/>
      <w:r w:rsidRPr="00314A68">
        <w:rPr>
          <w:rFonts w:ascii="Arial" w:hAnsi="Arial" w:cs="Arial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5).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2.14. Максимальное время ожидания заявителей в очереди при подаче заявления (получении документов) – не более 20 минут.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314A68" w:rsidRPr="00314A68" w:rsidRDefault="00314A68" w:rsidP="00314A68">
      <w:pPr>
        <w:pStyle w:val="a5"/>
        <w:ind w:left="0"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2.15. Требования к месту ожидания: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наличие не менее пяти посадочных мест для ожидания,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314A68" w:rsidRPr="00314A68" w:rsidRDefault="00314A68" w:rsidP="00314A68">
      <w:pPr>
        <w:pStyle w:val="a5"/>
        <w:ind w:left="0"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2.16. Требования к помещению, в котором предоставляется муниципальная услуга: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наличие посадочных мест для заявителей,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наличие места для заполнения запросов,</w:t>
      </w:r>
    </w:p>
    <w:p w:rsidR="00314A68" w:rsidRPr="00314A68" w:rsidRDefault="00314A68" w:rsidP="00314A68">
      <w:pPr>
        <w:pStyle w:val="a5"/>
        <w:ind w:left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</w:t>
      </w:r>
      <w:r w:rsidRPr="00314A68">
        <w:rPr>
          <w:rFonts w:ascii="Arial" w:hAnsi="Arial" w:cs="Arial"/>
        </w:rPr>
        <w:tab/>
        <w:t>2.17. Информационные стенды по предоставлению муниципальной услуги должны содержать следующую информацию:</w:t>
      </w:r>
    </w:p>
    <w:p w:rsidR="00314A68" w:rsidRPr="00314A68" w:rsidRDefault="00314A68" w:rsidP="00314A68">
      <w:pPr>
        <w:pStyle w:val="ConsPlusNormal"/>
        <w:ind w:firstLine="540"/>
        <w:jc w:val="both"/>
        <w:rPr>
          <w:sz w:val="24"/>
          <w:szCs w:val="24"/>
        </w:rPr>
      </w:pPr>
      <w:r w:rsidRPr="00314A68">
        <w:rPr>
          <w:sz w:val="24"/>
          <w:szCs w:val="24"/>
        </w:rPr>
        <w:t>- порядок предоставления муниципальной услуги;</w:t>
      </w:r>
    </w:p>
    <w:p w:rsidR="00314A68" w:rsidRPr="00314A68" w:rsidRDefault="00314A68" w:rsidP="00314A68">
      <w:pPr>
        <w:pStyle w:val="ConsPlusNormal"/>
        <w:ind w:firstLine="540"/>
        <w:jc w:val="both"/>
        <w:rPr>
          <w:sz w:val="24"/>
          <w:szCs w:val="24"/>
        </w:rPr>
      </w:pPr>
      <w:r w:rsidRPr="00314A68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314A68" w:rsidRPr="00314A68" w:rsidRDefault="00314A68" w:rsidP="00314A68">
      <w:pPr>
        <w:pStyle w:val="ConsPlusNormal"/>
        <w:ind w:firstLine="540"/>
        <w:jc w:val="both"/>
        <w:rPr>
          <w:sz w:val="24"/>
          <w:szCs w:val="24"/>
        </w:rPr>
      </w:pPr>
      <w:r w:rsidRPr="00314A68">
        <w:rPr>
          <w:sz w:val="24"/>
          <w:szCs w:val="24"/>
        </w:rPr>
        <w:t>- сроки предоставления муниципальной услуги;</w:t>
      </w:r>
    </w:p>
    <w:p w:rsidR="00314A68" w:rsidRPr="00314A68" w:rsidRDefault="00314A68" w:rsidP="00314A68">
      <w:pPr>
        <w:pStyle w:val="ConsPlusNormal"/>
        <w:ind w:firstLine="540"/>
        <w:jc w:val="both"/>
        <w:rPr>
          <w:sz w:val="24"/>
          <w:szCs w:val="24"/>
        </w:rPr>
      </w:pPr>
      <w:r w:rsidRPr="00314A68">
        <w:rPr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314A68">
        <w:rPr>
          <w:sz w:val="24"/>
          <w:szCs w:val="24"/>
        </w:rPr>
        <w:t>Асиновский</w:t>
      </w:r>
      <w:proofErr w:type="spellEnd"/>
      <w:r w:rsidRPr="00314A68">
        <w:rPr>
          <w:sz w:val="24"/>
          <w:szCs w:val="24"/>
        </w:rPr>
        <w:t xml:space="preserve"> район», где размещена информация о </w:t>
      </w:r>
      <w:proofErr w:type="spellStart"/>
      <w:r w:rsidRPr="00314A68">
        <w:rPr>
          <w:sz w:val="24"/>
          <w:szCs w:val="24"/>
        </w:rPr>
        <w:t>Батуринском</w:t>
      </w:r>
      <w:proofErr w:type="spellEnd"/>
      <w:r w:rsidRPr="00314A68">
        <w:rPr>
          <w:sz w:val="24"/>
          <w:szCs w:val="24"/>
        </w:rPr>
        <w:t xml:space="preserve"> сельском поселении, контактные телефоны.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14A68">
        <w:rPr>
          <w:rFonts w:ascii="Arial" w:hAnsi="Arial" w:cs="Arial"/>
        </w:rPr>
        <w:tab/>
        <w:t>2.18 Порядок получения заявителями информации (консультаций) по вопросам предоставления муниципальной услуги: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 xml:space="preserve">1). Для получения информации (консультации) о процедуре предоставления муниципальной услуги (в том числе о ходе исполнения услуги) заявители могут </w:t>
      </w:r>
      <w:r w:rsidRPr="00314A68">
        <w:rPr>
          <w:rFonts w:ascii="Arial" w:hAnsi="Arial" w:cs="Arial"/>
        </w:rPr>
        <w:lastRenderedPageBreak/>
        <w:t>обратиться: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в устном виде на личном приеме или посредством телефонной связи к инженеру-землеустроителю;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сельского поселения.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время приема и выдачи документов;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сроки рассмотрения заявлений;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о принятии решения по конкретному заявлению;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 xml:space="preserve">4). При консультировании по электронной почте по вопросам, указанным в подпунктах 2 и 3 пункта 2.18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2.18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четкость в изложении информации об услуге;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7). Индивидуальное устное информирование осуществляется инженером-землеустроителем при личном обращении заинтересованных лиц.</w:t>
      </w:r>
    </w:p>
    <w:p w:rsidR="00314A68" w:rsidRDefault="00314A68" w:rsidP="00314A68">
      <w:pPr>
        <w:pStyle w:val="ad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 xml:space="preserve">2.19. </w:t>
      </w:r>
      <w:r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14A68" w:rsidRPr="0032394E" w:rsidRDefault="00314A68" w:rsidP="00314A68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Pr="0032394E">
        <w:rPr>
          <w:rFonts w:ascii="Arial" w:hAnsi="Arial" w:cs="Arial"/>
        </w:rPr>
        <w:t xml:space="preserve"> осуществляет меры по обеспечению условий доступности получения муниципальной услуги для инвалидов, которые включают:</w:t>
      </w:r>
    </w:p>
    <w:p w:rsidR="00314A68" w:rsidRPr="0032394E" w:rsidRDefault="00314A68" w:rsidP="00314A68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314A68" w:rsidRPr="0032394E" w:rsidRDefault="00314A68" w:rsidP="00314A68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2) содействие со стороны должностных лиц, при необходимости, инвалиду при</w:t>
      </w:r>
      <w:r w:rsidRPr="00A75221">
        <w:t xml:space="preserve"> </w:t>
      </w:r>
      <w:r w:rsidRPr="0032394E">
        <w:rPr>
          <w:rFonts w:ascii="Arial" w:hAnsi="Arial" w:cs="Arial"/>
        </w:rPr>
        <w:t>входе в здание и выхода из него;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3) оборудование на прилегающей к зданию территории мест для парковки </w:t>
      </w:r>
      <w:r w:rsidRPr="00A75221">
        <w:rPr>
          <w:rFonts w:ascii="Arial" w:hAnsi="Arial" w:cs="Arial"/>
        </w:rPr>
        <w:lastRenderedPageBreak/>
        <w:t>автотранспортных средств инвалидов;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>
        <w:rPr>
          <w:rFonts w:ascii="Arial" w:hAnsi="Arial" w:cs="Arial"/>
        </w:rPr>
        <w:t>луги наравне с другими лицами.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4A68" w:rsidRPr="00314A68" w:rsidRDefault="00314A68" w:rsidP="00314A68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314A68" w:rsidRPr="00314A68" w:rsidRDefault="00314A68" w:rsidP="00314A68">
      <w:pPr>
        <w:pStyle w:val="ConsPlusNormal"/>
        <w:ind w:firstLine="360"/>
        <w:jc w:val="both"/>
        <w:rPr>
          <w:sz w:val="24"/>
          <w:szCs w:val="24"/>
          <w:highlight w:val="cyan"/>
        </w:rPr>
      </w:pPr>
    </w:p>
    <w:p w:rsidR="00314A68" w:rsidRPr="00314A68" w:rsidRDefault="00314A68" w:rsidP="00314A68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  <w:b/>
        </w:rPr>
        <w:t>3.1. Состав административных процедур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Предоставление муниципальной услуги включает в себя следующие административные процедуры:</w:t>
      </w:r>
    </w:p>
    <w:p w:rsidR="00314A68" w:rsidRPr="00314A68" w:rsidRDefault="00314A68" w:rsidP="00314A68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1) прием и регистрация документов от заявителя;</w:t>
      </w:r>
    </w:p>
    <w:p w:rsidR="00314A68" w:rsidRPr="00314A68" w:rsidRDefault="00314A68" w:rsidP="00314A68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2) рассмотрение заявления и прилагаемых к нему документов;</w:t>
      </w:r>
    </w:p>
    <w:p w:rsidR="00314A68" w:rsidRPr="00314A68" w:rsidRDefault="00314A68" w:rsidP="00314A68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3) комиссионное обследование зеленых насаждений (при посадке – земельного участка) и подготовка акта комиссионного обследования;</w:t>
      </w:r>
    </w:p>
    <w:p w:rsidR="00314A68" w:rsidRPr="00314A68" w:rsidRDefault="00314A68" w:rsidP="00314A68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4) подготовка и выдача Разрешения;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5)</w:t>
      </w:r>
      <w:r w:rsidRPr="00314A68">
        <w:rPr>
          <w:rFonts w:ascii="Arial" w:hAnsi="Arial" w:cs="Arial"/>
        </w:rPr>
        <w:tab/>
        <w:t>отказ в выдаче Разрешения;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6)</w:t>
      </w:r>
      <w:r w:rsidRPr="00314A68">
        <w:rPr>
          <w:rFonts w:ascii="Arial" w:hAnsi="Arial" w:cs="Arial"/>
        </w:rPr>
        <w:tab/>
        <w:t>продление Разрешения;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lastRenderedPageBreak/>
        <w:t>7) аннулирование Разрешения.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</w:t>
      </w:r>
    </w:p>
    <w:p w:rsidR="00314A68" w:rsidRPr="00314A68" w:rsidRDefault="00314A68" w:rsidP="00314A68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 xml:space="preserve">      </w:t>
      </w:r>
      <w:r w:rsidRPr="00314A68">
        <w:rPr>
          <w:rFonts w:ascii="Arial" w:hAnsi="Arial" w:cs="Arial"/>
          <w:b/>
        </w:rPr>
        <w:t>3.2. Последовательность и сроки выполнения административных процедур.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 xml:space="preserve">    1. Административная процедура </w:t>
      </w:r>
      <w:r w:rsidRPr="00314A68">
        <w:rPr>
          <w:rFonts w:ascii="Arial" w:hAnsi="Arial" w:cs="Arial"/>
          <w:b/>
          <w:i/>
        </w:rPr>
        <w:t>«Прием и регистрация документов от заявителя».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1.1. Основанием для начала предоставления муниципальной услуги является обращение заявителя </w:t>
      </w:r>
      <w:proofErr w:type="gramStart"/>
      <w:r w:rsidRPr="00314A68">
        <w:rPr>
          <w:rFonts w:ascii="Arial" w:hAnsi="Arial" w:cs="Arial"/>
        </w:rPr>
        <w:t>с заявлением о выдаче Разрешения с приложенным комплектом документов в соответствии с требованиями</w:t>
      </w:r>
      <w:proofErr w:type="gramEnd"/>
      <w:r w:rsidRPr="00314A68">
        <w:rPr>
          <w:rFonts w:ascii="Arial" w:hAnsi="Arial" w:cs="Arial"/>
        </w:rPr>
        <w:t xml:space="preserve"> пунктов 2.9, 2.10 второго раздела настоящего регламента.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 является заведующий канцелярией.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Батуринского сельского поселения.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 w:rsidRPr="00314A68">
        <w:rPr>
          <w:rFonts w:ascii="Arial" w:hAnsi="Arial" w:cs="Arial"/>
        </w:rPr>
        <w:t>согласно полномочий</w:t>
      </w:r>
      <w:proofErr w:type="gramEnd"/>
      <w:r w:rsidRPr="00314A68">
        <w:rPr>
          <w:rFonts w:ascii="Arial" w:hAnsi="Arial" w:cs="Arial"/>
        </w:rPr>
        <w:t xml:space="preserve"> нотариально заверенной доверенности.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1.5. Требования к письменному обращению лица, необходимые для предоставления муниципальной услуги, установлены в соответствии с </w:t>
      </w:r>
      <w:r w:rsidRPr="00314A68">
        <w:rPr>
          <w:rFonts w:ascii="Arial" w:hAnsi="Arial" w:cs="Arial"/>
          <w:color w:val="000000"/>
        </w:rPr>
        <w:t>подпунктом 1 пункта 2.9 второго раздела</w:t>
      </w:r>
      <w:r w:rsidRPr="00314A68">
        <w:rPr>
          <w:rFonts w:ascii="Arial" w:hAnsi="Arial" w:cs="Arial"/>
          <w:color w:val="FF0000"/>
        </w:rPr>
        <w:t xml:space="preserve"> </w:t>
      </w:r>
      <w:r w:rsidRPr="00314A68">
        <w:rPr>
          <w:rFonts w:ascii="Arial" w:hAnsi="Arial" w:cs="Arial"/>
        </w:rPr>
        <w:t xml:space="preserve">настоящего регламента.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1.6. Письменное обращение подлежит обязательной регистрации в течение трех рабочих дней с момента поступления.</w:t>
      </w:r>
      <w:r w:rsidRPr="00314A68">
        <w:rPr>
          <w:rFonts w:ascii="Arial" w:hAnsi="Arial" w:cs="Arial"/>
          <w:b/>
          <w:bCs/>
          <w:i/>
          <w:iCs/>
        </w:rPr>
        <w:t xml:space="preserve">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1.7. Уполномоченное должностное лицо: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1.8.Комплект документов в соответствии с установленным порядком делопроизводства направляется главе поселения для оформления резолюции об исполнении муниципальной услуги.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1.9. Максимальный срок выполнения действий административной процедуры – 3 рабочих дня.</w:t>
      </w:r>
    </w:p>
    <w:p w:rsidR="00314A68" w:rsidRPr="00314A68" w:rsidRDefault="00314A68" w:rsidP="00314A68">
      <w:pPr>
        <w:ind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1.10. Фиксацией результата административной процедуры является запись в Журнале заявлений, жалоб и предложений граждан.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 xml:space="preserve">Административная процедура </w:t>
      </w:r>
      <w:r w:rsidRPr="00314A68">
        <w:rPr>
          <w:rFonts w:ascii="Arial" w:hAnsi="Arial" w:cs="Arial"/>
          <w:b/>
          <w:i/>
        </w:rPr>
        <w:t>«Рассмотрение заявления и прилагаемых к нему документов».</w:t>
      </w:r>
    </w:p>
    <w:p w:rsidR="00314A68" w:rsidRPr="00314A68" w:rsidRDefault="00314A68" w:rsidP="00314A68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2.1.Основанием для начала административной процедуры рассмотрения документов является поступление документов с резолюцией главы поселения об исполнении муниципальной функции специалисту администрации.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выполняют: глава поселения, заведующий канцелярией.</w:t>
      </w:r>
    </w:p>
    <w:p w:rsidR="00314A68" w:rsidRPr="00314A68" w:rsidRDefault="00314A68" w:rsidP="00314A6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2.3. Инженер-землеустроитель принимает поступившие документы, регистрирует их в журнале входящей документации на выдачу Разрешений и проверяет их комплектность. 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2.4. При установлении фактов отсутствия необходимых документов, несоответствия представленных документов обязательным требованиям уполномоченное должностное лицо: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lastRenderedPageBreak/>
        <w:t xml:space="preserve">    - представляет ответ на подпись главе поселения.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Максимальный срок выполнения действия – 2 рабочих дня.  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2.5. Заведующий канцелярией регистрирует подписанный ответ и направляет его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Максимальный срок выполнения действия – 3 рабочих дня.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2.6. Инженер-землеустроитель: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1) готовит уведомление об отказе в выдаче Разрешения в случаях: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непредставления (дополнения) заявителем недостающих сведений или документов в рекомендуемый в уведомлении срок,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установления факта наличия в документах и материалах, представленных заявителем, недостоверной или искаженной информации;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2) представляет уведомление на подпись главе поселения;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3) направляет заведующему канцелярией для регистрации ответа и направления его заявителю.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2.7.При полном комплекте поступивших документов и полноте сведений, указанных в заявлении, инженер-землеустроитель обращается в Комиссию для проведения комиссионного обследования указанных в заявлении зеленых насаждений, либо в случае посадки зеленых насаждения – для проведения комиссионного обследования земельного участка. 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2.8.Срок исполнения данной административной процедуры: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при полном комплекте поступивших документов составляет 5 рабочих дней со дня поступления документов уполномоченному должностному лицу для исполнения;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при дополнении заявителем недостающих сведений либо отказе в предоставлении муниципальной услуги – 10 рабочих дней со дня поступления документов уполномоченному должностному лицу для исполнения;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2.9. Фиксацией результата административной процедуры является регистрация заявления с комплектом документов в журнале входящей документации на выдачу Разрешений. </w:t>
      </w:r>
    </w:p>
    <w:p w:rsidR="00314A68" w:rsidRPr="00314A68" w:rsidRDefault="00314A68" w:rsidP="00314A68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left="720"/>
        <w:jc w:val="both"/>
        <w:rPr>
          <w:rFonts w:ascii="Arial" w:hAnsi="Arial" w:cs="Arial"/>
          <w:i/>
        </w:rPr>
      </w:pPr>
      <w:r w:rsidRPr="00314A68">
        <w:rPr>
          <w:rFonts w:ascii="Arial" w:hAnsi="Arial" w:cs="Arial"/>
        </w:rPr>
        <w:t xml:space="preserve">3.Административная процедура </w:t>
      </w:r>
      <w:r w:rsidRPr="00314A68">
        <w:rPr>
          <w:rFonts w:ascii="Arial" w:hAnsi="Arial" w:cs="Arial"/>
          <w:b/>
          <w:i/>
        </w:rPr>
        <w:t>«Комиссионное обследование зеленых насаждений (при посадке – земельного участка) и подготовка акта комиссионного обследования»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3.1. Основанием для исполнения административной процедуры комиссионного обследования зеленых насаждений (при посадке – земельного участка) и подготовки акта комиссионного обследования является представление в Комиссию заявления с полным комплектом  документов.</w:t>
      </w:r>
    </w:p>
    <w:p w:rsidR="00314A68" w:rsidRPr="00314A68" w:rsidRDefault="00314A68" w:rsidP="00314A6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3.2.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 председатель и члены Комиссии.</w:t>
      </w:r>
    </w:p>
    <w:p w:rsidR="00314A68" w:rsidRPr="00314A68" w:rsidRDefault="00314A68" w:rsidP="00314A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3.3. Инженер-землеустроитель организует комиссионное обследование указанных в заявлении зеленых насаждений (земельного участка). </w:t>
      </w:r>
    </w:p>
    <w:p w:rsidR="00314A68" w:rsidRPr="00314A68" w:rsidRDefault="00314A68" w:rsidP="00314A6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Комиссия проводит заседания по мере поступления Заявлений. </w:t>
      </w:r>
    </w:p>
    <w:p w:rsidR="00314A68" w:rsidRPr="00314A68" w:rsidRDefault="00314A68" w:rsidP="00314A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3.4.После комиссионного обследования в течение трех рабочих дней инженер-землеустроитель формирует акт комиссионного обследования, который подписывается Председателем и членами Комиссии. </w:t>
      </w:r>
    </w:p>
    <w:p w:rsidR="00314A68" w:rsidRPr="00314A68" w:rsidRDefault="00314A68" w:rsidP="00314A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3.5. На основании акта комиссионного обследования  инженер-землеустроитель:</w:t>
      </w:r>
    </w:p>
    <w:p w:rsidR="00314A68" w:rsidRPr="00314A68" w:rsidRDefault="00314A68" w:rsidP="00314A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готовит Разрешение в случае положительного решения Комиссии,</w:t>
      </w:r>
    </w:p>
    <w:p w:rsidR="00314A68" w:rsidRPr="00314A68" w:rsidRDefault="00314A68" w:rsidP="00314A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- готовит уведомление об отказе в предоставлении муниципальной услуги в случае принятия Комиссией решения о нецелесообразности сноса (подрезки, посадки) зеленых насаждений.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3.6. Срок исполнения административной процедуры составляет не более 20 </w:t>
      </w:r>
      <w:r w:rsidRPr="00314A68">
        <w:rPr>
          <w:rFonts w:ascii="Arial" w:hAnsi="Arial" w:cs="Arial"/>
        </w:rPr>
        <w:lastRenderedPageBreak/>
        <w:t>рабочих дней с момента регистрации заявления.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3.7. Фиксацией результата административной процедуры является акт комиссионного обследования.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14A68">
        <w:rPr>
          <w:rFonts w:ascii="Arial" w:hAnsi="Arial" w:cs="Arial"/>
        </w:rPr>
        <w:tab/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 xml:space="preserve">4.Административная процедура </w:t>
      </w:r>
      <w:r w:rsidRPr="00314A68">
        <w:rPr>
          <w:rFonts w:ascii="Arial" w:hAnsi="Arial" w:cs="Arial"/>
          <w:b/>
          <w:i/>
        </w:rPr>
        <w:t>«Подготовка и выдача Разрешения».</w:t>
      </w:r>
      <w:r w:rsidRPr="00314A68">
        <w:rPr>
          <w:rFonts w:ascii="Arial" w:hAnsi="Arial" w:cs="Arial"/>
          <w:b/>
        </w:rPr>
        <w:t xml:space="preserve">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4.1. Основанием для исполнения административной процедуры является принятие Комиссией решения о выдаче Разрешения.</w:t>
      </w:r>
    </w:p>
    <w:p w:rsidR="00314A68" w:rsidRPr="00314A68" w:rsidRDefault="00314A68" w:rsidP="00314A6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4.2.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выполняют: глава сельского поселения, заведующий канцелярией.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4.3. В течение трех рабочих дней после подписания акта комиссионного обследования специалист 1 категории оформляет 2 бланка Разрешения в соответствии с формой, указанной в приложении № 2 к регламенту.  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4.4. Оформленные бланки Разрешения подписываются главой Батуринского сельского поселения, регистрируются заведующим канцелярией и передаются  инженеру-землеустроителю для последующей передачи заявителю.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4.5. В случае поступления заявления посредством почтовой связи  инженер-землеустроитель  информирует заявителя по телефону (при наличии) о готовности Разрешения и возможном времени его получения, либо направляет информацию почтовым отправлением.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4.6. Оба экземпляра Разрешения при вручении заявителю заверяются оригиналом подписи заявителя (уполномоченного представителя заявителя), а для юридического лица дополнительно печатью юридического лица.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Один экземпляр Разрешения выдается заявителю (уполномоченному представителю заявителя) под роспись в журнале выдачи Разрешений.</w:t>
      </w:r>
    </w:p>
    <w:p w:rsidR="00314A68" w:rsidRPr="00314A68" w:rsidRDefault="00314A68" w:rsidP="00314A68">
      <w:pPr>
        <w:widowControl w:val="0"/>
        <w:tabs>
          <w:tab w:val="left" w:pos="720"/>
          <w:tab w:val="left" w:pos="975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Журнал выдачи Разрешений содержит следующую информацию о каждом выданном Разрешении: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полное наименование и место нахождения (адрес) Заявителя;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дата принятия решения о выдаче Разрешения, регистрационный номер Разрешения</w:t>
      </w:r>
      <w:proofErr w:type="gramStart"/>
      <w:r w:rsidRPr="00314A68">
        <w:rPr>
          <w:rFonts w:ascii="Arial" w:hAnsi="Arial" w:cs="Arial"/>
        </w:rPr>
        <w:t xml:space="preserve"> ;</w:t>
      </w:r>
      <w:proofErr w:type="gramEnd"/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место проведения работ согласно Разрешению;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количество и виды зеленых насаждений;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виды работ;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срок действия Разрешения;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срок и дата продления действия Разрешения;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дата аннулирования Разрешения.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4.7. Срок исполнения административной процедуры составляет не более 10 рабочих дней с момента принятия Комиссией решения о выдаче Разрешения.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4.8. Фиксацией результата административной процедуры является Разрешение, а также запись в журнале выдачи Разрешений.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75"/>
        <w:jc w:val="both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 xml:space="preserve">5.Административная процедура </w:t>
      </w:r>
      <w:r w:rsidRPr="00314A68">
        <w:rPr>
          <w:rFonts w:ascii="Arial" w:hAnsi="Arial" w:cs="Arial"/>
          <w:b/>
          <w:i/>
        </w:rPr>
        <w:t>«Отказ в выдаче Разрешения».</w:t>
      </w:r>
      <w:r w:rsidRPr="00314A68">
        <w:rPr>
          <w:rFonts w:ascii="Arial" w:hAnsi="Arial" w:cs="Arial"/>
          <w:b/>
        </w:rPr>
        <w:t xml:space="preserve">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5.1. Основанием для исполнения административной процедуры являются положения  регламента, указанные в подпункте 2 пункта 2.13 второго раздела настоящего регламента.</w:t>
      </w:r>
    </w:p>
    <w:p w:rsidR="00314A68" w:rsidRPr="00314A68" w:rsidRDefault="00314A68" w:rsidP="00314A6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5.2.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выполняют: глава сельского поселения, заведующий канцелярией.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5.3. При выявлении в ходе рассмотрения материалов заявителя оснований для отказа в выдаче Разрешения инженер-землеустроитель готовит письменное уведомление об отказе в выдаче Разрешения и представляет его на подпись главе поселения. 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lastRenderedPageBreak/>
        <w:tab/>
        <w:t>5.4. Подписанное уведомление заведующий канцелярией регистрирует, присваивает ему исходящий номер, после чего направляет его заявителю почтовым отправлением.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5.5. Срок исполнения административной процедуры об отказе в выдаче Разрешения не должен превышать 5 рабочих дней со дня выявления основания для отказа в выдаче Разрешения.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5.6. Фиксацией результата административной процедуры является запись в журнале исходящей корреспонденции.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58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6.Административная процедура </w:t>
      </w:r>
      <w:r w:rsidRPr="00314A68">
        <w:rPr>
          <w:rFonts w:ascii="Arial" w:hAnsi="Arial" w:cs="Arial"/>
          <w:b/>
          <w:i/>
        </w:rPr>
        <w:t>«Продление Разрешения».</w:t>
      </w:r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6.1. Основанием для начала процедуры продления Разрешения является обращение заявителя лично либо в письменной форме с обоснованием и предоставление документов, указанных в пункте 2.10 второго раздела настоящего регламента.</w:t>
      </w:r>
    </w:p>
    <w:p w:rsidR="00314A68" w:rsidRPr="00314A68" w:rsidRDefault="00314A68" w:rsidP="00314A6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6.2. Ответственным уполномоченным должностным лицом, выполняющим административную процедуру, является инженер-землеустроитель.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6.3. Разрешение продляется инженером0землеустроителем: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- в выданном ранее Разрешении инженер-землеустроитель делает отметку о сроке, на который продлено Разрешение,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ставит свою подпись с указанием фамилии и инициалов,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проставляет печать администрации поселения,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- в журнале выдачи Разрешений делает соответствующую запись.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6.4. Срок исполнения административной процедуры продления Разрешения не должен превышать трех рабочих дней с момента обращения Заявителя и предоставления документов согласно пункту 2.10 второго раздела настоящего регламента.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6.5. Фиксацией результата административной процедуры является запись в журнале выдачи Разрешений.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  <w:r w:rsidRPr="00314A68">
        <w:rPr>
          <w:rFonts w:ascii="Arial" w:hAnsi="Arial" w:cs="Arial"/>
        </w:rPr>
        <w:t xml:space="preserve">7.Административная процедура </w:t>
      </w:r>
      <w:r w:rsidRPr="00314A68">
        <w:rPr>
          <w:rFonts w:ascii="Arial" w:hAnsi="Arial" w:cs="Arial"/>
          <w:b/>
          <w:i/>
        </w:rPr>
        <w:t xml:space="preserve">«Аннулирование Разрешения». 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7.1. Основанием для начала исполнения административной процедуры является: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1) невыполнение условий, указанных в Разрешении;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2) истечение 1 года со дня окончания срока выполнения работ, указанного в Разрешении, в случае невыполнения заявителем работ, указанных в Разрешении;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3) истечение 1 года со дня подписания Разрешения главой поселения, в случае неявки заявителя для получения Разрешения;  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4) установление факта предоставления для получения Разрешения заведомо ложных сведений;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5) получение от органа исполнительной власти, уполномоченного на осуществление государственной регистрации юридических лиц и индивидуальных предпринимателей, сведений о ликвидации юридического лица или прекращении его деятельности, о прекращении физическим лицом деятельности в качестве индивидуального предпринимателя, признании банкротом, аресте счетов и имущества юридического лица.</w:t>
      </w:r>
    </w:p>
    <w:p w:rsidR="00314A68" w:rsidRPr="00314A68" w:rsidRDefault="00314A68" w:rsidP="00314A6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7.2.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выполняют: глава сельского поселения, заведующий канцелярией.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7.3. При установлении оснований для аннулирования Разрешения, предусмотренных подпунктами 1, 2, 4, 5 пункта 7.1 настоящего раздела регламента, инженер-землеустроитель: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готовит уведомление об аннулировании Разрешения,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представляет его на подпись главе поселения,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lastRenderedPageBreak/>
        <w:t xml:space="preserve">- в журнале выдачи Разрешений делает соответствующую запись. 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В случае, предусмотренном подпунктом 3 пункта 7.1 настоящего раздела регламента заявитель не информируется об аннулировании Разрешения.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7.4. Подписанное уведомление регистрируется заведующим канцелярией и направляется Заявителю почтовым отправлением. Уведомление должно содержать информацию о необходимости предоставления в Администрацию аннулированного Разрешения для его списания.</w:t>
      </w:r>
    </w:p>
    <w:p w:rsidR="00314A68" w:rsidRPr="00314A68" w:rsidRDefault="00314A68" w:rsidP="00314A68">
      <w:pPr>
        <w:widowControl w:val="0"/>
        <w:tabs>
          <w:tab w:val="left" w:pos="709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7.5. Срок исполнения административной процедуры по аннулированию Разрешения  не должен превышать 3 рабочих дней со дня установления основания для аннулирования Разрешения.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7.6. Фиксацией результата административной процедуры является запись в журнале исходящей корреспонденции, а также в журнале выдачи Разрешений.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</w:r>
    </w:p>
    <w:p w:rsidR="00314A68" w:rsidRPr="00314A68" w:rsidRDefault="00314A68" w:rsidP="00314A68">
      <w:pPr>
        <w:pStyle w:val="a5"/>
        <w:ind w:left="0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3.3. Требования к порядку выполнения административных процедур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о времени приема документов,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о сроках предоставления муниципальной услуги,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соблюдать права и законные интересы заявителя,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3.3.3. Сроки хранения Разрешений: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1) При выполнении заявителем работ в установленные сроки Разрешение передается для хранения в архив администрации поселения.</w:t>
      </w:r>
    </w:p>
    <w:p w:rsidR="00314A68" w:rsidRPr="00314A68" w:rsidRDefault="00314A68" w:rsidP="00314A68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2)  В случае невыполнения работ в установленные сроки Разрешение хранится у специалиста 1 категории в течение года после окончания сроков выполнения работ, указанных в Разрешении. Если в этот период не поступает обращение о продлении Разрешения, Разрешение считается аннулированным и передается на хранение в архив администрации поселения.</w:t>
      </w:r>
    </w:p>
    <w:p w:rsidR="00314A68" w:rsidRPr="00314A68" w:rsidRDefault="00314A68" w:rsidP="00314A68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3) В случае неявки заявителя для получения Разрешения два экземпляра Разрешения  хранятся у инженера-землеустроителя в течение одного года со дня подписания Главой поселения, после чего Разрешение считается аннулированным и передается на хранение в архив администрации поселения. </w:t>
      </w:r>
    </w:p>
    <w:p w:rsidR="00314A68" w:rsidRPr="00314A68" w:rsidRDefault="00314A68" w:rsidP="00314A68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4) Срок хранения Разрешений в архиве администрации поселения составляет 5 лет.</w:t>
      </w:r>
    </w:p>
    <w:p w:rsidR="00314A68" w:rsidRPr="00314A68" w:rsidRDefault="00314A68" w:rsidP="00314A68">
      <w:pPr>
        <w:pStyle w:val="a5"/>
        <w:jc w:val="center"/>
        <w:rPr>
          <w:rFonts w:ascii="Arial" w:hAnsi="Arial" w:cs="Arial"/>
          <w:b/>
        </w:rPr>
      </w:pPr>
    </w:p>
    <w:p w:rsidR="00314A68" w:rsidRPr="00314A68" w:rsidRDefault="00314A68" w:rsidP="00314A68">
      <w:pPr>
        <w:pStyle w:val="a5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lastRenderedPageBreak/>
        <w:t xml:space="preserve">3.4. Особенности выполнения административных процедур </w:t>
      </w:r>
    </w:p>
    <w:p w:rsidR="00314A68" w:rsidRPr="00314A68" w:rsidRDefault="00314A68" w:rsidP="00314A68">
      <w:pPr>
        <w:pStyle w:val="a5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в электронном виде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585"/>
        <w:jc w:val="center"/>
        <w:rPr>
          <w:rFonts w:ascii="Arial" w:hAnsi="Arial" w:cs="Arial"/>
          <w:b/>
          <w:bCs/>
        </w:rPr>
      </w:pPr>
    </w:p>
    <w:p w:rsidR="00314A68" w:rsidRPr="00314A68" w:rsidRDefault="00314A68" w:rsidP="00314A68">
      <w:pPr>
        <w:ind w:firstLine="426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</w:p>
    <w:p w:rsidR="00314A68" w:rsidRPr="00314A68" w:rsidRDefault="00314A68" w:rsidP="00314A68">
      <w:pPr>
        <w:ind w:firstLine="426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>5.2. Ж</w:t>
      </w:r>
      <w:r w:rsidRPr="00314A68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314A68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314A68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314A68">
        <w:rPr>
          <w:rFonts w:ascii="Arial" w:hAnsi="Arial" w:cs="Arial"/>
        </w:rPr>
        <w:t xml:space="preserve">администрации Батуринского сельского поселения, </w:t>
      </w:r>
      <w:r w:rsidRPr="00314A68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314A68" w:rsidRPr="00314A68" w:rsidRDefault="00314A68" w:rsidP="00314A68">
      <w:pPr>
        <w:ind w:firstLine="54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5.3.</w:t>
      </w:r>
      <w:r w:rsidRPr="00314A68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314A68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по контактным телефонам: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Глава Батуринского сельского поселения: 8 (38 241) 4 11 25;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Заведующий канцелярией: 8 (38 241) 4 11 55.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5.4. Жалоба должна содержать:</w:t>
      </w:r>
    </w:p>
    <w:p w:rsidR="00314A68" w:rsidRPr="00314A68" w:rsidRDefault="00314A68" w:rsidP="00314A6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 xml:space="preserve">1) </w:t>
      </w:r>
      <w:r w:rsidRPr="00314A68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ab/>
      </w:r>
      <w:proofErr w:type="gramStart"/>
      <w:r w:rsidRPr="00314A68">
        <w:rPr>
          <w:rFonts w:ascii="Arial" w:hAnsi="Arial" w:cs="Arial"/>
        </w:rPr>
        <w:t xml:space="preserve">2) </w:t>
      </w:r>
      <w:r w:rsidRPr="00314A68">
        <w:rPr>
          <w:rFonts w:ascii="Arial" w:hAnsi="Arial" w:cs="Arial"/>
          <w:lang w:eastAsia="en-US"/>
        </w:rPr>
        <w:t xml:space="preserve">фамилию, имя, отчество (последнее - при наличии), почтовый адрес, по которому должны быть направлены ответ, уведомление о переадресации, а также </w:t>
      </w:r>
      <w:r w:rsidRPr="00314A68">
        <w:rPr>
          <w:rFonts w:ascii="Arial" w:hAnsi="Arial" w:cs="Arial"/>
          <w:lang w:eastAsia="en-US"/>
        </w:rPr>
        <w:lastRenderedPageBreak/>
        <w:t>номер (номера) контактного телефона, адрес (адреса) электронной почты (при наличии);</w:t>
      </w:r>
      <w:proofErr w:type="gramEnd"/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ab/>
        <w:t xml:space="preserve">3) </w:t>
      </w:r>
      <w:r w:rsidRPr="00314A68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 xml:space="preserve">5.5. </w:t>
      </w:r>
      <w:proofErr w:type="gramStart"/>
      <w:r w:rsidRPr="00314A68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314A68">
        <w:rPr>
          <w:rFonts w:ascii="Arial" w:hAnsi="Arial" w:cs="Arial"/>
          <w:lang w:eastAsia="en-US"/>
        </w:rPr>
        <w:t xml:space="preserve"> со дня ее регистрации. 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 xml:space="preserve">5.6. </w:t>
      </w:r>
      <w:r w:rsidRPr="00314A68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ab/>
      </w:r>
      <w:proofErr w:type="gramStart"/>
      <w:r w:rsidRPr="00314A68">
        <w:rPr>
          <w:rFonts w:ascii="Arial" w:hAnsi="Arial" w:cs="Arial"/>
        </w:rPr>
        <w:t xml:space="preserve">1) </w:t>
      </w:r>
      <w:r w:rsidRPr="00314A68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14A68" w:rsidRPr="00314A68" w:rsidRDefault="00314A68" w:rsidP="00314A6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  <w:lang w:eastAsia="en-US"/>
        </w:rPr>
        <w:t>2) отказать в удовлетворении жалобы.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 xml:space="preserve">5.7. </w:t>
      </w:r>
      <w:r w:rsidRPr="00314A68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  <w:lang w:eastAsia="en-US"/>
        </w:rPr>
        <w:t>5.8. Жалоба</w:t>
      </w:r>
      <w:r w:rsidRPr="00314A68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>5.9.</w:t>
      </w:r>
      <w:r w:rsidRPr="00314A68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314A68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314A68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1008" w:hanging="1008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1008" w:hanging="1008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1008" w:hanging="1008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1008" w:hanging="1008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1008" w:hanging="1008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1008" w:hanging="1008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lastRenderedPageBreak/>
        <w:t xml:space="preserve">Приложение №1 к </w:t>
      </w:r>
      <w:proofErr w:type="gramStart"/>
      <w:r w:rsidRPr="00314A68">
        <w:rPr>
          <w:rFonts w:ascii="Arial" w:hAnsi="Arial" w:cs="Arial"/>
        </w:rPr>
        <w:t>Административному</w:t>
      </w:r>
      <w:proofErr w:type="gramEnd"/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регламенту исполнения </w:t>
      </w:r>
      <w:proofErr w:type="gramStart"/>
      <w:r w:rsidRPr="00314A68">
        <w:rPr>
          <w:rFonts w:ascii="Arial" w:hAnsi="Arial" w:cs="Arial"/>
        </w:rPr>
        <w:t>муниципальной</w:t>
      </w:r>
      <w:proofErr w:type="gramEnd"/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</w:rPr>
        <w:t>услуги «</w:t>
      </w:r>
      <w:r w:rsidRPr="00314A68">
        <w:rPr>
          <w:rFonts w:ascii="Arial" w:hAnsi="Arial" w:cs="Arial"/>
          <w:bCs/>
        </w:rPr>
        <w:t xml:space="preserve">Прием заявлений и выдача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  <w:bCs/>
        </w:rPr>
        <w:t xml:space="preserve">разрешительных документов на подрезку,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  <w:bCs/>
        </w:rPr>
        <w:t xml:space="preserve">вырубку (снос), посадку зеленых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  <w:bCs/>
        </w:rPr>
        <w:t>насаждений на территории поселения»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14A68">
        <w:rPr>
          <w:rFonts w:ascii="Arial" w:hAnsi="Arial" w:cs="Arial"/>
        </w:rPr>
        <w:t>ОБРАЗЕЦ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7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Главе Батуринского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7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сельского поселения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760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left="-567" w:right="-766"/>
        <w:jc w:val="center"/>
        <w:rPr>
          <w:rFonts w:ascii="Arial" w:hAnsi="Arial" w:cs="Arial"/>
          <w:b/>
          <w:bCs/>
        </w:rPr>
      </w:pP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left="-567" w:right="-766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ЗАЯВКА №_______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на получение разрешения на снос (подрезку, посадку) зеленых насаждений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1. Заказчик ________________________________________________________________________ 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314A68">
        <w:rPr>
          <w:rFonts w:ascii="Arial" w:hAnsi="Arial" w:cs="Arial"/>
          <w:vertAlign w:val="superscript"/>
        </w:rPr>
        <w:t xml:space="preserve"> ((Ф.И.О. физического лица), Ф.И.О. , должность руководителя,  наименование организации, адрес,  телефон)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>________________________________________________________________________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>2. Прошу разрешить снос (подрезку, посадку (</w:t>
      </w:r>
      <w:proofErr w:type="gramStart"/>
      <w:r w:rsidRPr="00314A68">
        <w:rPr>
          <w:rFonts w:ascii="Arial" w:hAnsi="Arial" w:cs="Arial"/>
        </w:rPr>
        <w:t>нужное</w:t>
      </w:r>
      <w:proofErr w:type="gramEnd"/>
      <w:r w:rsidRPr="00314A68">
        <w:rPr>
          <w:rFonts w:ascii="Arial" w:hAnsi="Arial" w:cs="Arial"/>
        </w:rPr>
        <w:t xml:space="preserve"> подчеркнуть)) зеленых насаждений с целью:__________________________________________________________________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14A68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>3. Место сноса (подрезки, посадки) зеленых насаждений: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_______________________________________________________________________ 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/>
        <w:jc w:val="center"/>
        <w:rPr>
          <w:rFonts w:ascii="Arial" w:hAnsi="Arial" w:cs="Arial"/>
          <w:vertAlign w:val="superscript"/>
        </w:rPr>
      </w:pPr>
      <w:r w:rsidRPr="00314A68">
        <w:rPr>
          <w:rFonts w:ascii="Arial" w:hAnsi="Arial" w:cs="Arial"/>
          <w:vertAlign w:val="superscript"/>
        </w:rPr>
        <w:t>(точное месторасположение участка)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14A68">
        <w:rPr>
          <w:rFonts w:ascii="Arial" w:hAnsi="Arial" w:cs="Arial"/>
        </w:rPr>
        <w:t>4. Объемы и вид зеленых насаждений: ________________________________________________________________________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tabs>
          <w:tab w:val="left" w:pos="2265"/>
        </w:tabs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>5. Обязуюсь (при сносе, подрезке):</w:t>
      </w:r>
    </w:p>
    <w:p w:rsidR="00314A68" w:rsidRPr="00314A68" w:rsidRDefault="00314A68" w:rsidP="00314A68">
      <w:pPr>
        <w:widowControl w:val="0"/>
        <w:tabs>
          <w:tab w:val="left" w:pos="2265"/>
        </w:tabs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>-     возместить ущерб, причиненный сносом зеленых насаждений;</w:t>
      </w:r>
    </w:p>
    <w:p w:rsidR="00314A68" w:rsidRPr="00314A68" w:rsidRDefault="00314A68" w:rsidP="00314A68">
      <w:pPr>
        <w:widowControl w:val="0"/>
        <w:tabs>
          <w:tab w:val="left" w:pos="2265"/>
        </w:tabs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-  произвести уборку, вывезти мусор и выполнить благоустройство на месте сноса зеленых насаждений;</w:t>
      </w:r>
    </w:p>
    <w:p w:rsidR="00314A68" w:rsidRPr="00314A68" w:rsidRDefault="00314A68" w:rsidP="00314A68">
      <w:pPr>
        <w:keepNext/>
        <w:widowControl w:val="0"/>
        <w:tabs>
          <w:tab w:val="left" w:pos="576"/>
          <w:tab w:val="left" w:pos="5280"/>
        </w:tabs>
        <w:autoSpaceDE w:val="0"/>
        <w:autoSpaceDN w:val="0"/>
        <w:adjustRightInd w:val="0"/>
        <w:ind w:left="576" w:hanging="576"/>
        <w:rPr>
          <w:rFonts w:ascii="Arial" w:hAnsi="Arial" w:cs="Arial"/>
        </w:rPr>
      </w:pPr>
      <w:r w:rsidRPr="00314A68">
        <w:rPr>
          <w:rFonts w:ascii="Arial" w:hAnsi="Arial" w:cs="Arial"/>
        </w:rPr>
        <w:tab/>
      </w:r>
      <w:r w:rsidRPr="00314A68">
        <w:rPr>
          <w:rFonts w:ascii="Arial" w:hAnsi="Arial" w:cs="Arial"/>
          <w:i/>
          <w:iCs/>
        </w:rPr>
        <w:t>Заказчик</w:t>
      </w:r>
      <w:r w:rsidRPr="00314A68">
        <w:rPr>
          <w:rFonts w:ascii="Arial" w:hAnsi="Arial" w:cs="Arial"/>
        </w:rPr>
        <w:t xml:space="preserve">:                                                                                        </w:t>
      </w:r>
    </w:p>
    <w:p w:rsidR="00314A68" w:rsidRPr="00314A68" w:rsidRDefault="00314A68" w:rsidP="00314A68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_______________________________                      _________________________                         </w:t>
      </w:r>
    </w:p>
    <w:p w:rsidR="00314A68" w:rsidRPr="00314A68" w:rsidRDefault="00314A68" w:rsidP="00314A68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rPr>
          <w:rFonts w:ascii="Arial" w:hAnsi="Arial" w:cs="Arial"/>
          <w:vertAlign w:val="superscript"/>
        </w:rPr>
      </w:pPr>
      <w:r w:rsidRPr="00314A68">
        <w:rPr>
          <w:rFonts w:ascii="Arial" w:hAnsi="Arial" w:cs="Arial"/>
        </w:rPr>
        <w:t xml:space="preserve">             </w:t>
      </w:r>
      <w:r w:rsidRPr="00314A68">
        <w:rPr>
          <w:rFonts w:ascii="Arial" w:hAnsi="Arial" w:cs="Arial"/>
          <w:vertAlign w:val="superscript"/>
        </w:rPr>
        <w:t xml:space="preserve">Ф.И.О. руководителя                                                           </w:t>
      </w:r>
      <w:r w:rsidRPr="00314A68">
        <w:rPr>
          <w:rFonts w:ascii="Arial" w:hAnsi="Arial" w:cs="Arial"/>
          <w:vertAlign w:val="superscript"/>
        </w:rPr>
        <w:tab/>
        <w:t xml:space="preserve"> подпись     </w:t>
      </w:r>
    </w:p>
    <w:p w:rsidR="00314A68" w:rsidRPr="00314A68" w:rsidRDefault="00314A68" w:rsidP="00314A68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                                                                                                                                    М.П.       </w:t>
      </w:r>
    </w:p>
    <w:p w:rsidR="00314A68" w:rsidRPr="00314A68" w:rsidRDefault="00314A68" w:rsidP="00314A68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                                                                                                ИНН_____________________________________                                                                   </w:t>
      </w:r>
    </w:p>
    <w:p w:rsidR="00314A68" w:rsidRPr="00314A68" w:rsidRDefault="00314A68" w:rsidP="00314A68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314A68">
        <w:rPr>
          <w:rFonts w:ascii="Arial" w:hAnsi="Arial" w:cs="Arial"/>
        </w:rPr>
        <w:t>Р</w:t>
      </w:r>
      <w:proofErr w:type="gramEnd"/>
      <w:r w:rsidRPr="00314A68">
        <w:rPr>
          <w:rFonts w:ascii="Arial" w:hAnsi="Arial" w:cs="Arial"/>
        </w:rPr>
        <w:t xml:space="preserve">/с_______________________________________                                           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Банк _____________________________________                     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lastRenderedPageBreak/>
        <w:t xml:space="preserve">Приложение №2 к </w:t>
      </w:r>
      <w:proofErr w:type="gramStart"/>
      <w:r w:rsidRPr="00314A68">
        <w:rPr>
          <w:rFonts w:ascii="Arial" w:hAnsi="Arial" w:cs="Arial"/>
        </w:rPr>
        <w:t>Административному</w:t>
      </w:r>
      <w:proofErr w:type="gramEnd"/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регламенту исполнения </w:t>
      </w:r>
      <w:proofErr w:type="gramStart"/>
      <w:r w:rsidRPr="00314A68">
        <w:rPr>
          <w:rFonts w:ascii="Arial" w:hAnsi="Arial" w:cs="Arial"/>
        </w:rPr>
        <w:t>муниципальной</w:t>
      </w:r>
      <w:proofErr w:type="gramEnd"/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</w:rPr>
        <w:t>услуги «</w:t>
      </w:r>
      <w:r w:rsidRPr="00314A68">
        <w:rPr>
          <w:rFonts w:ascii="Arial" w:hAnsi="Arial" w:cs="Arial"/>
          <w:bCs/>
        </w:rPr>
        <w:t xml:space="preserve">Прием заявлений и выдача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  <w:bCs/>
        </w:rPr>
        <w:t xml:space="preserve">разрешительных документов на подрезку,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  <w:bCs/>
        </w:rPr>
        <w:t xml:space="preserve">вырубку (снос), посадку зеленых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  <w:bCs/>
        </w:rPr>
        <w:t>насаждений на территории поселения»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63"/>
        <w:gridCol w:w="4668"/>
      </w:tblGrid>
      <w:tr w:rsidR="00314A68" w:rsidRPr="00314A68" w:rsidTr="00A67CAC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314A68" w:rsidRPr="00314A68" w:rsidRDefault="00314A68" w:rsidP="00A67CAC">
            <w:pPr>
              <w:keepNext/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before="240" w:after="60"/>
              <w:ind w:left="864" w:hanging="864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ab/>
            </w:r>
          </w:p>
          <w:p w:rsidR="00314A68" w:rsidRPr="00314A68" w:rsidRDefault="00314A68" w:rsidP="00A67CAC">
            <w:pPr>
              <w:keepNext/>
              <w:widowControl w:val="0"/>
              <w:tabs>
                <w:tab w:val="left" w:pos="-34"/>
              </w:tabs>
              <w:autoSpaceDE w:val="0"/>
              <w:autoSpaceDN w:val="0"/>
              <w:adjustRightInd w:val="0"/>
              <w:spacing w:before="240" w:after="60"/>
              <w:rPr>
                <w:rFonts w:ascii="Arial" w:hAnsi="Arial" w:cs="Arial"/>
                <w:i/>
              </w:rPr>
            </w:pPr>
            <w:r w:rsidRPr="00314A68">
              <w:rPr>
                <w:rFonts w:ascii="Arial" w:hAnsi="Arial" w:cs="Arial"/>
              </w:rPr>
              <w:tab/>
              <w:t xml:space="preserve">      </w:t>
            </w:r>
            <w:r w:rsidRPr="00314A68">
              <w:rPr>
                <w:rFonts w:ascii="Arial" w:hAnsi="Arial" w:cs="Arial"/>
                <w:i/>
              </w:rPr>
              <w:t>Заполняется</w:t>
            </w:r>
          </w:p>
          <w:p w:rsidR="00314A68" w:rsidRPr="00314A68" w:rsidRDefault="00314A68" w:rsidP="00A67CAC">
            <w:pPr>
              <w:keepNext/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before="240" w:after="60"/>
              <w:ind w:left="864" w:hanging="864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  <w:i/>
              </w:rPr>
              <w:tab/>
              <w:t>в 2-х экземплярах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314A68" w:rsidRPr="00314A68" w:rsidRDefault="00314A68" w:rsidP="00A67CA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rFonts w:ascii="Arial" w:hAnsi="Arial" w:cs="Arial"/>
                <w:b/>
              </w:rPr>
            </w:pPr>
            <w:r w:rsidRPr="00314A68">
              <w:rPr>
                <w:rFonts w:ascii="Arial" w:hAnsi="Arial" w:cs="Arial"/>
                <w:b/>
              </w:rPr>
              <w:t>УТВЕРЖДАЮ</w:t>
            </w:r>
          </w:p>
          <w:p w:rsidR="00314A68" w:rsidRPr="00314A68" w:rsidRDefault="00314A68" w:rsidP="00A67CA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 xml:space="preserve">Глава Батуринского сельского   поселения  </w:t>
            </w:r>
          </w:p>
          <w:p w:rsidR="00314A68" w:rsidRPr="00314A68" w:rsidRDefault="00314A68" w:rsidP="00A67CA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314A68">
              <w:rPr>
                <w:rFonts w:ascii="Arial" w:hAnsi="Arial" w:cs="Arial"/>
              </w:rPr>
              <w:t>________________В.В.Ефремов</w:t>
            </w:r>
            <w:proofErr w:type="spellEnd"/>
          </w:p>
          <w:p w:rsidR="00314A68" w:rsidRPr="00314A68" w:rsidRDefault="00314A68" w:rsidP="00A67CA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14A68" w:rsidRPr="00314A68" w:rsidRDefault="00314A68" w:rsidP="00A67CA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«____» __________20    г.</w:t>
            </w:r>
          </w:p>
        </w:tc>
      </w:tr>
    </w:tbl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                   </w:t>
      </w:r>
      <w:r w:rsidRPr="00314A68">
        <w:rPr>
          <w:rFonts w:ascii="Arial" w:hAnsi="Arial" w:cs="Arial"/>
        </w:rPr>
        <w:tab/>
      </w:r>
      <w:r w:rsidRPr="00314A68">
        <w:rPr>
          <w:rFonts w:ascii="Arial" w:hAnsi="Arial" w:cs="Arial"/>
        </w:rPr>
        <w:tab/>
        <w:t xml:space="preserve">    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РАЗРЕШЕНИЕ №____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right="-766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на снос (подрезку, посадку) зеленых насаждении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right="-766"/>
        <w:jc w:val="center"/>
        <w:rPr>
          <w:rFonts w:ascii="Arial" w:hAnsi="Arial" w:cs="Arial"/>
          <w:b/>
          <w:bCs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right="-76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Дата выдачи  « ___ » ________________ 20__г. </w:t>
      </w:r>
      <w:r w:rsidRPr="00314A68">
        <w:rPr>
          <w:rFonts w:ascii="Arial" w:hAnsi="Arial" w:cs="Arial"/>
        </w:rPr>
        <w:tab/>
      </w:r>
      <w:r w:rsidRPr="00314A68">
        <w:rPr>
          <w:rFonts w:ascii="Arial" w:hAnsi="Arial" w:cs="Arial"/>
        </w:rPr>
        <w:tab/>
      </w:r>
      <w:r w:rsidRPr="00314A68">
        <w:rPr>
          <w:rFonts w:ascii="Arial" w:hAnsi="Arial" w:cs="Arial"/>
        </w:rPr>
        <w:tab/>
        <w:t xml:space="preserve">        с</w:t>
      </w:r>
      <w:proofErr w:type="gramStart"/>
      <w:r w:rsidRPr="00314A68">
        <w:rPr>
          <w:rFonts w:ascii="Arial" w:hAnsi="Arial" w:cs="Arial"/>
        </w:rPr>
        <w:t>.Б</w:t>
      </w:r>
      <w:proofErr w:type="gramEnd"/>
      <w:r w:rsidRPr="00314A68">
        <w:rPr>
          <w:rFonts w:ascii="Arial" w:hAnsi="Arial" w:cs="Arial"/>
        </w:rPr>
        <w:t>атурино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14A68">
        <w:rPr>
          <w:rFonts w:ascii="Arial" w:hAnsi="Arial" w:cs="Arial"/>
        </w:rPr>
        <w:t>Заказчику ______________________________________________________________________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314A68">
        <w:rPr>
          <w:rFonts w:ascii="Arial" w:hAnsi="Arial" w:cs="Arial"/>
        </w:rPr>
        <w:t xml:space="preserve">                     </w:t>
      </w:r>
      <w:r w:rsidRPr="00314A68">
        <w:rPr>
          <w:rFonts w:ascii="Arial" w:hAnsi="Arial" w:cs="Arial"/>
          <w:vertAlign w:val="superscript"/>
        </w:rPr>
        <w:t>((Ф.И.О. физического лица), Ф.И.О., должность  руководителя,  наименование организации, адрес, телефон)</w:t>
      </w:r>
    </w:p>
    <w:p w:rsidR="00314A68" w:rsidRPr="00314A68" w:rsidRDefault="00314A68" w:rsidP="00314A68">
      <w:pPr>
        <w:widowControl w:val="0"/>
        <w:tabs>
          <w:tab w:val="right" w:pos="9921"/>
        </w:tabs>
        <w:suppressAutoHyphens/>
        <w:autoSpaceDE w:val="0"/>
        <w:autoSpaceDN w:val="0"/>
        <w:adjustRightInd w:val="0"/>
        <w:ind w:left="142"/>
        <w:rPr>
          <w:rFonts w:ascii="Arial" w:hAnsi="Arial" w:cs="Arial"/>
        </w:rPr>
      </w:pPr>
      <w:r w:rsidRPr="00314A68">
        <w:rPr>
          <w:rFonts w:ascii="Arial" w:hAnsi="Arial" w:cs="Arial"/>
          <w:iCs/>
        </w:rPr>
        <w:t>______________________________________________________________________________</w:t>
      </w:r>
      <w:r w:rsidRPr="00314A68">
        <w:rPr>
          <w:rFonts w:ascii="Arial" w:hAnsi="Arial" w:cs="Arial"/>
          <w:i/>
          <w:iCs/>
        </w:rPr>
        <w:t xml:space="preserve">   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proofErr w:type="gramStart"/>
      <w:r w:rsidRPr="00314A68">
        <w:rPr>
          <w:rFonts w:ascii="Arial" w:hAnsi="Arial" w:cs="Arial"/>
          <w:vertAlign w:val="superscript"/>
        </w:rPr>
        <w:t xml:space="preserve">(наименование организации, адрес, телефон, Ф.И.О., должность  руководителя  организации производящей работы по сносу зеленых насаждений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314A68" w:rsidRPr="00314A68" w:rsidRDefault="00314A68" w:rsidP="00314A68">
      <w:pPr>
        <w:widowControl w:val="0"/>
        <w:tabs>
          <w:tab w:val="left" w:pos="5848"/>
        </w:tabs>
        <w:suppressAutoHyphens/>
        <w:autoSpaceDE w:val="0"/>
        <w:autoSpaceDN w:val="0"/>
        <w:adjustRightInd w:val="0"/>
        <w:ind w:left="284" w:right="-766"/>
        <w:rPr>
          <w:rFonts w:ascii="Arial" w:hAnsi="Arial" w:cs="Arial"/>
        </w:rPr>
      </w:pPr>
      <w:r w:rsidRPr="00314A68">
        <w:rPr>
          <w:rFonts w:ascii="Arial" w:hAnsi="Arial" w:cs="Arial"/>
        </w:rPr>
        <w:t>Разрешается:</w:t>
      </w:r>
    </w:p>
    <w:p w:rsidR="00314A68" w:rsidRPr="00314A68" w:rsidRDefault="00314A68" w:rsidP="00314A68">
      <w:pPr>
        <w:widowControl w:val="0"/>
        <w:tabs>
          <w:tab w:val="left" w:pos="5280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2095"/>
        <w:gridCol w:w="1397"/>
        <w:gridCol w:w="1256"/>
        <w:gridCol w:w="1349"/>
        <w:gridCol w:w="1604"/>
        <w:gridCol w:w="1660"/>
      </w:tblGrid>
      <w:tr w:rsidR="00314A68" w:rsidRPr="00314A68" w:rsidTr="00A67CA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keepNext/>
              <w:widowControl w:val="0"/>
              <w:tabs>
                <w:tab w:val="left" w:pos="576"/>
                <w:tab w:val="left" w:pos="5280"/>
              </w:tabs>
              <w:autoSpaceDE w:val="0"/>
              <w:autoSpaceDN w:val="0"/>
              <w:adjustRightInd w:val="0"/>
              <w:ind w:left="-108" w:right="-250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ab/>
              <w:t>№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Адрес:</w:t>
            </w:r>
          </w:p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Порода</w:t>
            </w:r>
          </w:p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(Вид)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Количество</w:t>
            </w:r>
          </w:p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шт.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Диаметр</w:t>
            </w:r>
          </w:p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(на высоте 1.3м)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5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Качественное состояние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164"/>
              </w:tabs>
              <w:autoSpaceDE w:val="0"/>
              <w:autoSpaceDN w:val="0"/>
              <w:adjustRightInd w:val="0"/>
              <w:ind w:left="-58" w:right="-61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Результаты обследования</w:t>
            </w:r>
          </w:p>
        </w:tc>
      </w:tr>
      <w:tr w:rsidR="00314A68" w:rsidRPr="00314A68" w:rsidTr="00A67CA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5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4A68" w:rsidRPr="00314A68" w:rsidRDefault="00314A68" w:rsidP="00A67CAC">
            <w:pPr>
              <w:widowControl w:val="0"/>
              <w:tabs>
                <w:tab w:val="left" w:pos="5164"/>
              </w:tabs>
              <w:suppressAutoHyphens/>
              <w:autoSpaceDE w:val="0"/>
              <w:autoSpaceDN w:val="0"/>
              <w:adjustRightInd w:val="0"/>
              <w:ind w:left="-5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7</w:t>
            </w:r>
          </w:p>
        </w:tc>
      </w:tr>
      <w:tr w:rsidR="00314A68" w:rsidRPr="00314A68" w:rsidTr="00A67CA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766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</w:p>
        </w:tc>
      </w:tr>
    </w:tbl>
    <w:p w:rsidR="00314A68" w:rsidRPr="00314A68" w:rsidRDefault="00314A68" w:rsidP="00314A68">
      <w:pPr>
        <w:widowControl w:val="0"/>
        <w:tabs>
          <w:tab w:val="left" w:pos="5280"/>
          <w:tab w:val="left" w:pos="7590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after="120"/>
        <w:ind w:right="-2"/>
        <w:rPr>
          <w:rFonts w:ascii="Arial" w:hAnsi="Arial" w:cs="Arial"/>
          <w:u w:val="single"/>
        </w:rPr>
      </w:pPr>
      <w:r w:rsidRPr="00314A68">
        <w:rPr>
          <w:rFonts w:ascii="Arial" w:hAnsi="Arial" w:cs="Arial"/>
        </w:rPr>
        <w:t xml:space="preserve">   Сроки производства работ: с  </w:t>
      </w:r>
      <w:r w:rsidRPr="00314A68">
        <w:rPr>
          <w:rFonts w:ascii="Arial" w:hAnsi="Arial" w:cs="Arial"/>
          <w:u w:val="single"/>
        </w:rPr>
        <w:t>___________________</w:t>
      </w:r>
      <w:r w:rsidRPr="00314A68">
        <w:rPr>
          <w:rFonts w:ascii="Arial" w:hAnsi="Arial" w:cs="Arial"/>
        </w:rPr>
        <w:t xml:space="preserve">  по  </w:t>
      </w:r>
      <w:r w:rsidRPr="00314A68">
        <w:rPr>
          <w:rFonts w:ascii="Arial" w:hAnsi="Arial" w:cs="Arial"/>
          <w:u w:val="single"/>
        </w:rPr>
        <w:t>______________________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Основание: 1. Акт комиссионного обследования  № _____   </w:t>
      </w:r>
      <w:proofErr w:type="gramStart"/>
      <w:r w:rsidRPr="00314A68">
        <w:rPr>
          <w:rFonts w:ascii="Arial" w:hAnsi="Arial" w:cs="Arial"/>
        </w:rPr>
        <w:t>от</w:t>
      </w:r>
      <w:proofErr w:type="gramEnd"/>
      <w:r w:rsidRPr="00314A68">
        <w:rPr>
          <w:rFonts w:ascii="Arial" w:hAnsi="Arial" w:cs="Arial"/>
        </w:rPr>
        <w:t xml:space="preserve">  ___________________  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               Разрешение выдал:                          </w:t>
      </w:r>
      <w:r w:rsidRPr="00314A68">
        <w:rPr>
          <w:rFonts w:ascii="Arial" w:hAnsi="Arial" w:cs="Arial"/>
        </w:rPr>
        <w:tab/>
        <w:t xml:space="preserve">    </w:t>
      </w: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  <w:r w:rsidRPr="00314A68">
        <w:rPr>
          <w:rFonts w:ascii="Arial" w:hAnsi="Arial" w:cs="Arial"/>
        </w:rPr>
        <w:t>________________________________________________________________________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  <w:vertAlign w:val="superscript"/>
        </w:rPr>
      </w:pPr>
      <w:r w:rsidRPr="00314A68">
        <w:rPr>
          <w:rFonts w:ascii="Arial" w:hAnsi="Arial" w:cs="Arial"/>
          <w:vertAlign w:val="superscript"/>
        </w:rPr>
        <w:t xml:space="preserve">                                  (Ф.И.О., должность, телефон, подпись)                                                            </w:t>
      </w: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  <w:r w:rsidRPr="00314A68">
        <w:rPr>
          <w:rFonts w:ascii="Arial" w:hAnsi="Arial" w:cs="Arial"/>
        </w:rPr>
        <w:t>Разрешение  получил: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14A68">
        <w:rPr>
          <w:rFonts w:ascii="Arial" w:hAnsi="Arial" w:cs="Arial"/>
        </w:rPr>
        <w:t>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           </w:t>
      </w:r>
      <w:r w:rsidRPr="00314A68">
        <w:rPr>
          <w:rFonts w:ascii="Arial" w:hAnsi="Arial" w:cs="Arial"/>
          <w:vertAlign w:val="superscript"/>
        </w:rPr>
        <w:t xml:space="preserve">(Ф.И.О. руководителя Заказчика, подпись, дата получения)                                                                 </w:t>
      </w: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М.П.                                                                                                                                           </w:t>
      </w:r>
    </w:p>
    <w:p w:rsidR="00314A68" w:rsidRPr="00314A68" w:rsidRDefault="00314A68" w:rsidP="00314A68">
      <w:pPr>
        <w:widowControl w:val="0"/>
        <w:tabs>
          <w:tab w:val="left" w:pos="1008"/>
        </w:tabs>
        <w:autoSpaceDE w:val="0"/>
        <w:autoSpaceDN w:val="0"/>
        <w:adjustRightInd w:val="0"/>
        <w:spacing w:before="240" w:after="60"/>
        <w:ind w:left="1008" w:hanging="1008"/>
        <w:jc w:val="both"/>
        <w:rPr>
          <w:rFonts w:ascii="Arial" w:hAnsi="Arial" w:cs="Arial"/>
          <w:i/>
          <w:iCs/>
        </w:rPr>
      </w:pPr>
      <w:r w:rsidRPr="00314A68">
        <w:rPr>
          <w:rFonts w:ascii="Arial" w:hAnsi="Arial" w:cs="Arial"/>
          <w:i/>
          <w:iCs/>
        </w:rPr>
        <w:tab/>
        <w:t>Отметка об освидетельствовании сноса:</w:t>
      </w:r>
    </w:p>
    <w:p w:rsidR="00314A68" w:rsidRPr="00314A68" w:rsidRDefault="00314A68" w:rsidP="00314A68">
      <w:pPr>
        <w:widowControl w:val="0"/>
        <w:tabs>
          <w:tab w:val="left" w:pos="432"/>
          <w:tab w:val="left" w:pos="1008"/>
        </w:tabs>
        <w:autoSpaceDE w:val="0"/>
        <w:autoSpaceDN w:val="0"/>
        <w:adjustRightInd w:val="0"/>
        <w:spacing w:before="240" w:after="60"/>
        <w:ind w:left="432" w:hanging="432"/>
        <w:jc w:val="both"/>
        <w:rPr>
          <w:rFonts w:ascii="Arial" w:hAnsi="Arial" w:cs="Arial"/>
          <w:i/>
          <w:iCs/>
        </w:rPr>
      </w:pPr>
      <w:r w:rsidRPr="00314A68">
        <w:rPr>
          <w:rFonts w:ascii="Arial" w:hAnsi="Arial" w:cs="Arial"/>
          <w:i/>
          <w:iCs/>
        </w:rPr>
        <w:t xml:space="preserve">____________________________________________________________________ </w:t>
      </w:r>
    </w:p>
    <w:sectPr w:rsidR="00314A68" w:rsidRPr="00314A68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A86CEE"/>
    <w:multiLevelType w:val="hybridMultilevel"/>
    <w:tmpl w:val="035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B1156"/>
    <w:multiLevelType w:val="multilevel"/>
    <w:tmpl w:val="A18CE40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114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175E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4A68"/>
    <w:rsid w:val="0031530D"/>
    <w:rsid w:val="00315EEA"/>
    <w:rsid w:val="00321FCF"/>
    <w:rsid w:val="0032394E"/>
    <w:rsid w:val="00323B74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3FC1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5A54"/>
    <w:rsid w:val="006675A1"/>
    <w:rsid w:val="00670FD7"/>
    <w:rsid w:val="00672720"/>
    <w:rsid w:val="0067297B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66C07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A745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17E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023F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87A20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16</Pages>
  <Words>6885</Words>
  <Characters>39248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2016-06-27T08:59:00Z</cp:lastPrinted>
  <dcterms:created xsi:type="dcterms:W3CDTF">2012-09-26T06:59:00Z</dcterms:created>
  <dcterms:modified xsi:type="dcterms:W3CDTF">2016-07-06T08:25:00Z</dcterms:modified>
</cp:coreProperties>
</file>