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2A" w:rsidRPr="0006042A" w:rsidRDefault="0006042A" w:rsidP="0006042A">
      <w:pPr>
        <w:widowControl w:val="0"/>
        <w:tabs>
          <w:tab w:val="left" w:pos="2630"/>
        </w:tabs>
        <w:autoSpaceDE w:val="0"/>
        <w:autoSpaceDN w:val="0"/>
        <w:adjustRightInd w:val="0"/>
        <w:spacing w:after="0" w:line="240" w:lineRule="auto"/>
        <w:rPr>
          <w:rFonts w:ascii="Times New Roman" w:eastAsiaTheme="minorEastAsia" w:hAnsi="Times New Roman" w:cs="Times New Roman"/>
          <w:b/>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06042A">
        <w:rPr>
          <w:rFonts w:ascii="Times New Roman" w:eastAsiaTheme="minorEastAsia" w:hAnsi="Times New Roman" w:cs="Times New Roman"/>
          <w:b/>
          <w:sz w:val="24"/>
          <w:szCs w:val="24"/>
          <w:lang w:eastAsia="ru-RU"/>
        </w:rPr>
        <w:t>АДМИНИСТРАЦИЯ Б</w:t>
      </w:r>
      <w:r w:rsidR="006973CA">
        <w:rPr>
          <w:rFonts w:ascii="Times New Roman" w:eastAsiaTheme="minorEastAsia" w:hAnsi="Times New Roman" w:cs="Times New Roman"/>
          <w:b/>
          <w:sz w:val="24"/>
          <w:szCs w:val="24"/>
          <w:lang w:eastAsia="ru-RU"/>
        </w:rPr>
        <w:t>АТУРИН</w:t>
      </w:r>
      <w:r w:rsidRPr="0006042A">
        <w:rPr>
          <w:rFonts w:ascii="Times New Roman" w:eastAsiaTheme="minorEastAsia" w:hAnsi="Times New Roman" w:cs="Times New Roman"/>
          <w:b/>
          <w:sz w:val="24"/>
          <w:szCs w:val="24"/>
          <w:lang w:eastAsia="ru-RU"/>
        </w:rPr>
        <w:t>СКОГО СЕЛЬСКОГО ПОСЕЛЕНИЯ</w:t>
      </w: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06042A">
        <w:rPr>
          <w:rFonts w:ascii="Times New Roman" w:eastAsiaTheme="minorEastAsia" w:hAnsi="Times New Roman" w:cs="Times New Roman"/>
          <w:b/>
          <w:sz w:val="24"/>
          <w:szCs w:val="24"/>
          <w:lang w:eastAsia="ru-RU"/>
        </w:rPr>
        <w:t>ПОСТАНОВЛЕНИЕ</w:t>
      </w:r>
    </w:p>
    <w:p w:rsidR="002A3E63" w:rsidRPr="0006042A" w:rsidRDefault="002A3E63" w:rsidP="0006042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6042A" w:rsidRPr="0006042A" w:rsidRDefault="00773580"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27.03</w:t>
      </w:r>
      <w:r w:rsidR="006973CA">
        <w:rPr>
          <w:rFonts w:ascii="Times New Roman" w:eastAsiaTheme="minorEastAsia" w:hAnsi="Times New Roman" w:cs="Times New Roman"/>
          <w:sz w:val="24"/>
          <w:szCs w:val="24"/>
          <w:lang w:eastAsia="ru-RU"/>
        </w:rPr>
        <w:t>.2023</w:t>
      </w:r>
      <w:r w:rsidR="0006042A" w:rsidRPr="0006042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06042A" w:rsidRPr="0006042A">
        <w:rPr>
          <w:rFonts w:ascii="Times New Roman" w:eastAsiaTheme="minorEastAsia" w:hAnsi="Times New Roman" w:cs="Times New Roman"/>
          <w:sz w:val="24"/>
          <w:szCs w:val="24"/>
          <w:lang w:eastAsia="ru-RU"/>
        </w:rPr>
        <w:t xml:space="preserve"> №  </w:t>
      </w:r>
      <w:r>
        <w:rPr>
          <w:rFonts w:ascii="Times New Roman" w:eastAsiaTheme="minorEastAsia" w:hAnsi="Times New Roman" w:cs="Times New Roman"/>
          <w:sz w:val="24"/>
          <w:szCs w:val="24"/>
          <w:lang w:eastAsia="ru-RU"/>
        </w:rPr>
        <w:t>20</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r w:rsidRPr="0006042A">
        <w:rPr>
          <w:rFonts w:ascii="Times New Roman CYR" w:eastAsiaTheme="minorEastAsia" w:hAnsi="Times New Roman CYR" w:cs="Times New Roman CYR"/>
          <w:bCs/>
          <w:sz w:val="24"/>
          <w:szCs w:val="24"/>
          <w:lang w:eastAsia="ru-RU"/>
        </w:rPr>
        <w:t>с. Б</w:t>
      </w:r>
      <w:r w:rsidR="006973CA">
        <w:rPr>
          <w:rFonts w:ascii="Times New Roman CYR" w:eastAsiaTheme="minorEastAsia" w:hAnsi="Times New Roman CYR" w:cs="Times New Roman CYR"/>
          <w:bCs/>
          <w:sz w:val="24"/>
          <w:szCs w:val="24"/>
          <w:lang w:eastAsia="ru-RU"/>
        </w:rPr>
        <w:t>атурино</w:t>
      </w:r>
    </w:p>
    <w:p w:rsidR="0006042A" w:rsidRPr="0006042A" w:rsidRDefault="0006042A" w:rsidP="0006042A">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06042A" w:rsidRPr="0006042A" w:rsidRDefault="0006042A" w:rsidP="0006042A">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b/>
          <w:bCs/>
          <w:sz w:val="24"/>
          <w:szCs w:val="24"/>
          <w:lang w:eastAsia="ru-RU"/>
        </w:rPr>
        <w:t>Об утверждении административного регламента предоставления муниципальной услуги «</w:t>
      </w:r>
      <w:r w:rsidRPr="0006042A">
        <w:rPr>
          <w:rFonts w:ascii="Times New Roman CYR" w:eastAsiaTheme="minorEastAsia" w:hAnsi="Times New Roman CYR" w:cs="Times New Roman CYR"/>
          <w:b/>
          <w:sz w:val="24"/>
          <w:szCs w:val="24"/>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 xml:space="preserve">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Б</w:t>
      </w:r>
      <w:r w:rsidR="006973CA">
        <w:rPr>
          <w:rFonts w:ascii="Times New Roman CYR" w:eastAsiaTheme="minorEastAsia" w:hAnsi="Times New Roman CYR" w:cs="Times New Roman CYR"/>
          <w:sz w:val="24"/>
          <w:szCs w:val="24"/>
          <w:lang w:eastAsia="ru-RU"/>
        </w:rPr>
        <w:t>атурин</w:t>
      </w:r>
      <w:r w:rsidRPr="0006042A">
        <w:rPr>
          <w:rFonts w:ascii="Times New Roman CYR" w:eastAsiaTheme="minorEastAsia" w:hAnsi="Times New Roman CYR" w:cs="Times New Roman CYR"/>
          <w:sz w:val="24"/>
          <w:szCs w:val="24"/>
          <w:lang w:eastAsia="ru-RU"/>
        </w:rPr>
        <w:t xml:space="preserve">ского сельского поселения от </w:t>
      </w:r>
      <w:r w:rsidR="006973CA">
        <w:rPr>
          <w:rFonts w:ascii="Times New Roman CYR" w:eastAsiaTheme="minorEastAsia" w:hAnsi="Times New Roman CYR" w:cs="Times New Roman CYR"/>
          <w:sz w:val="24"/>
          <w:szCs w:val="24"/>
          <w:lang w:eastAsia="ru-RU"/>
        </w:rPr>
        <w:t>03.04.2018</w:t>
      </w:r>
      <w:r w:rsidRPr="0006042A">
        <w:rPr>
          <w:rFonts w:ascii="Times New Roman CYR" w:eastAsiaTheme="minorEastAsia" w:hAnsi="Times New Roman CYR" w:cs="Times New Roman CYR"/>
          <w:sz w:val="24"/>
          <w:szCs w:val="24"/>
          <w:lang w:eastAsia="ru-RU"/>
        </w:rPr>
        <w:t xml:space="preserve"> № 1</w:t>
      </w:r>
      <w:r w:rsidR="006973CA">
        <w:rPr>
          <w:rFonts w:ascii="Times New Roman CYR" w:eastAsiaTheme="minorEastAsia" w:hAnsi="Times New Roman CYR" w:cs="Times New Roman CYR"/>
          <w:sz w:val="24"/>
          <w:szCs w:val="24"/>
          <w:lang w:eastAsia="ru-RU"/>
        </w:rPr>
        <w:t>5</w:t>
      </w:r>
      <w:r w:rsidRPr="0006042A">
        <w:rPr>
          <w:rFonts w:ascii="Times New Roman CYR" w:eastAsiaTheme="minorEastAsia" w:hAnsi="Times New Roman CYR" w:cs="Times New Roman CYR"/>
          <w:sz w:val="24"/>
          <w:szCs w:val="24"/>
          <w:lang w:eastAsia="ru-RU"/>
        </w:rPr>
        <w:t>8 «Об утверждении Порядка разработки и утверждения административных регламентов пред</w:t>
      </w:r>
      <w:r w:rsidR="006973CA">
        <w:rPr>
          <w:rFonts w:ascii="Times New Roman CYR" w:eastAsiaTheme="minorEastAsia" w:hAnsi="Times New Roman CYR" w:cs="Times New Roman CYR"/>
          <w:sz w:val="24"/>
          <w:szCs w:val="24"/>
          <w:lang w:eastAsia="ru-RU"/>
        </w:rPr>
        <w:t>оставления муниципальных услуг А</w:t>
      </w:r>
      <w:r w:rsidRPr="0006042A">
        <w:rPr>
          <w:rFonts w:ascii="Times New Roman CYR" w:eastAsiaTheme="minorEastAsia" w:hAnsi="Times New Roman CYR" w:cs="Times New Roman CYR"/>
          <w:sz w:val="24"/>
          <w:szCs w:val="24"/>
          <w:lang w:eastAsia="ru-RU"/>
        </w:rPr>
        <w:t>дминистрацией Б</w:t>
      </w:r>
      <w:r w:rsidR="006973CA">
        <w:rPr>
          <w:rFonts w:ascii="Times New Roman CYR" w:eastAsiaTheme="minorEastAsia" w:hAnsi="Times New Roman CYR" w:cs="Times New Roman CYR"/>
          <w:sz w:val="24"/>
          <w:szCs w:val="24"/>
          <w:lang w:eastAsia="ru-RU"/>
        </w:rPr>
        <w:t>атурин</w:t>
      </w:r>
      <w:r w:rsidRPr="0006042A">
        <w:rPr>
          <w:rFonts w:ascii="Times New Roman CYR" w:eastAsiaTheme="minorEastAsia" w:hAnsi="Times New Roman CYR" w:cs="Times New Roman CYR"/>
          <w:sz w:val="24"/>
          <w:szCs w:val="24"/>
          <w:lang w:eastAsia="ru-RU"/>
        </w:rPr>
        <w:t>ского сельского поселения»</w:t>
      </w:r>
      <w:proofErr w:type="gramEnd"/>
    </w:p>
    <w:p w:rsidR="0006042A" w:rsidRPr="0006042A" w:rsidRDefault="0006042A" w:rsidP="0006042A">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r w:rsidRPr="0006042A">
        <w:rPr>
          <w:rFonts w:ascii="Times New Roman CYR" w:eastAsiaTheme="minorEastAsia" w:hAnsi="Times New Roman CYR" w:cs="Times New Roman CYR"/>
          <w:b/>
          <w:bCs/>
          <w:sz w:val="24"/>
          <w:szCs w:val="24"/>
          <w:lang w:eastAsia="ru-RU"/>
        </w:rPr>
        <w:t>ПОСТАНОВЛЯЮ:</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06042A" w:rsidRPr="0006042A" w:rsidRDefault="006973C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w:t>
      </w:r>
      <w:r w:rsidR="0006042A" w:rsidRPr="0006042A">
        <w:rPr>
          <w:rFonts w:ascii="Times New Roman CYR" w:eastAsiaTheme="minorEastAsia" w:hAnsi="Times New Roman CYR" w:cs="Times New Roman CYR"/>
          <w:sz w:val="24"/>
          <w:szCs w:val="24"/>
          <w:lang w:eastAsia="ru-RU"/>
        </w:rPr>
        <w:t>Утвердить административный регламент по предоставлению первоочередной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согласно приложению.</w:t>
      </w:r>
    </w:p>
    <w:p w:rsidR="0006042A" w:rsidRPr="0006042A" w:rsidRDefault="006973C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2.Инженеру-землеустроителю</w:t>
      </w:r>
      <w:r w:rsidR="0006042A" w:rsidRPr="0006042A">
        <w:rPr>
          <w:rFonts w:ascii="Times New Roman CYR" w:eastAsiaTheme="minorEastAsia" w:hAnsi="Times New Roman CYR" w:cs="Times New Roman CYR"/>
          <w:sz w:val="24"/>
          <w:szCs w:val="24"/>
          <w:lang w:eastAsia="ru-RU"/>
        </w:rPr>
        <w:t xml:space="preserve"> обеспечить предоставление  первоочередной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в соответствии с утвержденным административным регламентом.</w:t>
      </w:r>
    </w:p>
    <w:p w:rsidR="006973CA" w:rsidRPr="006973CA" w:rsidRDefault="006973CA" w:rsidP="006973CA">
      <w:pPr>
        <w:spacing w:after="0" w:line="240" w:lineRule="auto"/>
        <w:jc w:val="both"/>
        <w:rPr>
          <w:rFonts w:ascii="Times New Roman" w:eastAsia="Times New Roman" w:hAnsi="Times New Roman" w:cs="Times New Roman"/>
          <w:sz w:val="24"/>
          <w:lang w:eastAsia="ru-RU"/>
        </w:rPr>
      </w:pPr>
      <w:r>
        <w:rPr>
          <w:rFonts w:ascii="Times New Roman CYR" w:eastAsiaTheme="minorEastAsia" w:hAnsi="Times New Roman CYR" w:cs="Times New Roman CYR"/>
          <w:sz w:val="24"/>
          <w:szCs w:val="24"/>
          <w:lang w:eastAsia="ru-RU"/>
        </w:rPr>
        <w:t xml:space="preserve">          </w:t>
      </w:r>
      <w:r w:rsidRPr="006973CA">
        <w:rPr>
          <w:rFonts w:ascii="Times New Roman" w:eastAsia="Times New Roman" w:hAnsi="Times New Roman" w:cs="Times New Roman"/>
          <w:sz w:val="24"/>
          <w:lang w:eastAsia="ru-RU"/>
        </w:rPr>
        <w:t>3.Настоящее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w:t>
      </w:r>
      <w:hyperlink r:id="rId8">
        <w:r w:rsidRPr="006973CA">
          <w:rPr>
            <w:rFonts w:ascii="Times New Roman" w:eastAsia="Times New Roman" w:hAnsi="Times New Roman" w:cs="Times New Roman"/>
            <w:color w:val="0000FF"/>
            <w:sz w:val="24"/>
            <w:u w:val="single"/>
            <w:lang w:eastAsia="ru-RU"/>
          </w:rPr>
          <w:t>www.</w:t>
        </w:r>
        <w:r w:rsidRPr="006973CA">
          <w:rPr>
            <w:rFonts w:ascii="Times New Roman" w:eastAsia="Times New Roman" w:hAnsi="Times New Roman" w:cs="Times New Roman"/>
            <w:vanish/>
            <w:color w:val="0000FF"/>
            <w:sz w:val="24"/>
            <w:u w:val="single"/>
            <w:lang w:eastAsia="ru-RU"/>
          </w:rPr>
          <w:t>HYPERLINK "http://www.bselpasino.ru/"</w:t>
        </w:r>
        <w:r w:rsidRPr="006973CA">
          <w:rPr>
            <w:rFonts w:ascii="Times New Roman" w:eastAsia="Times New Roman" w:hAnsi="Times New Roman" w:cs="Times New Roman"/>
            <w:color w:val="0000FF"/>
            <w:sz w:val="24"/>
            <w:u w:val="single"/>
            <w:lang w:eastAsia="ru-RU"/>
          </w:rPr>
          <w:t>bs</w:t>
        </w:r>
        <w:r w:rsidRPr="006973CA">
          <w:rPr>
            <w:rFonts w:ascii="Times New Roman" w:eastAsia="Times New Roman" w:hAnsi="Times New Roman" w:cs="Times New Roman"/>
            <w:vanish/>
            <w:color w:val="0000FF"/>
            <w:sz w:val="24"/>
            <w:u w:val="single"/>
            <w:lang w:eastAsia="ru-RU"/>
          </w:rPr>
          <w:t>HYPERLINK "http://www.bselpasino.ru/"</w:t>
        </w:r>
        <w:r w:rsidRPr="006973CA">
          <w:rPr>
            <w:rFonts w:ascii="Times New Roman" w:eastAsia="Times New Roman" w:hAnsi="Times New Roman" w:cs="Times New Roman"/>
            <w:color w:val="0000FF"/>
            <w:sz w:val="24"/>
            <w:u w:val="single"/>
            <w:lang w:eastAsia="ru-RU"/>
          </w:rPr>
          <w:t>elpasino.ru</w:t>
        </w:r>
      </w:hyperlink>
      <w:r w:rsidRPr="006973CA">
        <w:rPr>
          <w:rFonts w:ascii="Times New Roman" w:eastAsia="Times New Roman" w:hAnsi="Times New Roman" w:cs="Times New Roman"/>
          <w:sz w:val="24"/>
          <w:lang w:eastAsia="ru-RU"/>
        </w:rPr>
        <w:t>).</w:t>
      </w:r>
    </w:p>
    <w:p w:rsidR="006973CA" w:rsidRPr="006973CA" w:rsidRDefault="006973CA" w:rsidP="006973CA">
      <w:pPr>
        <w:spacing w:after="0" w:line="240" w:lineRule="auto"/>
        <w:jc w:val="both"/>
        <w:rPr>
          <w:rFonts w:ascii="Times New Roman" w:eastAsia="Times New Roman" w:hAnsi="Times New Roman" w:cs="Times New Roman"/>
          <w:sz w:val="24"/>
          <w:lang w:eastAsia="ru-RU"/>
        </w:rPr>
      </w:pPr>
      <w:r w:rsidRPr="006973CA">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 xml:space="preserve"> </w:t>
      </w:r>
      <w:r w:rsidRPr="006973CA">
        <w:rPr>
          <w:rFonts w:ascii="Times New Roman" w:eastAsia="Times New Roman" w:hAnsi="Times New Roman" w:cs="Times New Roman"/>
          <w:sz w:val="24"/>
          <w:lang w:eastAsia="ru-RU"/>
        </w:rPr>
        <w:t xml:space="preserve"> 4.Настоящее постановление вступает в силу со дня его официального опубликования.</w:t>
      </w:r>
    </w:p>
    <w:p w:rsidR="006973CA" w:rsidRPr="006973CA" w:rsidRDefault="006973CA" w:rsidP="006973CA">
      <w:pPr>
        <w:spacing w:after="0" w:line="240" w:lineRule="auto"/>
        <w:jc w:val="both"/>
        <w:rPr>
          <w:rFonts w:ascii="Times New Roman" w:eastAsia="Times New Roman" w:hAnsi="Times New Roman" w:cs="Times New Roman"/>
          <w:sz w:val="24"/>
          <w:lang w:eastAsia="ru-RU"/>
        </w:rPr>
      </w:pPr>
      <w:r w:rsidRPr="006973CA">
        <w:rPr>
          <w:rFonts w:ascii="Times New Roman" w:eastAsia="Times New Roman" w:hAnsi="Times New Roman" w:cs="Times New Roman"/>
          <w:sz w:val="24"/>
          <w:lang w:eastAsia="ru-RU"/>
        </w:rPr>
        <w:t xml:space="preserve">           5.Контроль исполнения настоящего постановления возложить на заведующую канцелярией </w:t>
      </w:r>
      <w:r w:rsidR="00263696">
        <w:rPr>
          <w:rFonts w:ascii="Times New Roman" w:eastAsia="Times New Roman" w:hAnsi="Times New Roman" w:cs="Times New Roman"/>
          <w:sz w:val="24"/>
          <w:lang w:eastAsia="ru-RU"/>
        </w:rPr>
        <w:t>Администрации</w:t>
      </w:r>
      <w:r w:rsidRPr="006973CA">
        <w:rPr>
          <w:rFonts w:ascii="Times New Roman" w:eastAsia="Times New Roman" w:hAnsi="Times New Roman" w:cs="Times New Roman"/>
          <w:sz w:val="24"/>
          <w:lang w:eastAsia="ru-RU"/>
        </w:rPr>
        <w:t xml:space="preserve"> Батуринского сельского поселения. </w:t>
      </w:r>
    </w:p>
    <w:p w:rsidR="006973CA" w:rsidRPr="006973CA" w:rsidRDefault="006973CA" w:rsidP="006973CA">
      <w:pPr>
        <w:spacing w:after="0" w:line="240" w:lineRule="auto"/>
        <w:ind w:firstLine="709"/>
        <w:jc w:val="both"/>
        <w:rPr>
          <w:rFonts w:ascii="Times New Roman" w:eastAsia="Times New Roman" w:hAnsi="Times New Roman" w:cs="Times New Roman"/>
          <w:sz w:val="24"/>
          <w:lang w:eastAsia="ru-RU"/>
        </w:rPr>
      </w:pPr>
    </w:p>
    <w:p w:rsidR="006973CA" w:rsidRPr="006973CA" w:rsidRDefault="006973CA" w:rsidP="006973CA">
      <w:pPr>
        <w:spacing w:after="0" w:line="240" w:lineRule="auto"/>
        <w:ind w:firstLine="709"/>
        <w:jc w:val="both"/>
        <w:rPr>
          <w:rFonts w:ascii="Times New Roman" w:eastAsia="Times New Roman" w:hAnsi="Times New Roman" w:cs="Times New Roman"/>
          <w:sz w:val="24"/>
          <w:lang w:eastAsia="ru-RU"/>
        </w:rPr>
      </w:pPr>
    </w:p>
    <w:p w:rsidR="006973CA" w:rsidRPr="006973CA" w:rsidRDefault="006973CA" w:rsidP="006973CA">
      <w:pPr>
        <w:spacing w:after="0" w:line="240" w:lineRule="auto"/>
        <w:ind w:firstLine="709"/>
        <w:jc w:val="both"/>
        <w:rPr>
          <w:rFonts w:ascii="Times New Roman" w:eastAsia="Times New Roman" w:hAnsi="Times New Roman" w:cs="Times New Roman"/>
          <w:sz w:val="24"/>
          <w:lang w:eastAsia="ru-RU"/>
        </w:rPr>
      </w:pPr>
    </w:p>
    <w:p w:rsidR="006973CA" w:rsidRPr="006973CA" w:rsidRDefault="006973CA" w:rsidP="006973CA">
      <w:pPr>
        <w:spacing w:after="0" w:line="240" w:lineRule="auto"/>
        <w:jc w:val="both"/>
        <w:rPr>
          <w:rFonts w:ascii="Times New Roman CYR" w:eastAsia="Times New Roman CYR" w:hAnsi="Times New Roman CYR" w:cs="Times New Roman CYR"/>
          <w:sz w:val="24"/>
          <w:lang w:eastAsia="ru-RU"/>
        </w:rPr>
      </w:pPr>
    </w:p>
    <w:p w:rsidR="006973CA" w:rsidRPr="006973CA" w:rsidRDefault="006973CA" w:rsidP="006973CA">
      <w:pPr>
        <w:spacing w:after="0" w:line="240" w:lineRule="auto"/>
        <w:jc w:val="both"/>
        <w:rPr>
          <w:rFonts w:ascii="Times New Roman CYR" w:eastAsia="Times New Roman CYR" w:hAnsi="Times New Roman CYR" w:cs="Times New Roman CYR"/>
          <w:sz w:val="24"/>
          <w:lang w:eastAsia="ru-RU"/>
        </w:rPr>
      </w:pPr>
    </w:p>
    <w:p w:rsidR="006973CA" w:rsidRPr="006973CA" w:rsidRDefault="006973CA" w:rsidP="006973CA">
      <w:pPr>
        <w:spacing w:after="0" w:line="240" w:lineRule="auto"/>
        <w:jc w:val="both"/>
        <w:rPr>
          <w:rFonts w:ascii="Times New Roman" w:eastAsia="Times New Roman" w:hAnsi="Times New Roman" w:cs="Times New Roman"/>
          <w:sz w:val="20"/>
          <w:lang w:eastAsia="ru-RU"/>
        </w:rPr>
      </w:pPr>
      <w:r w:rsidRPr="006973CA">
        <w:rPr>
          <w:rFonts w:ascii="Times New Roman CYR" w:eastAsia="Times New Roman CYR" w:hAnsi="Times New Roman CYR" w:cs="Times New Roman CYR"/>
          <w:sz w:val="24"/>
          <w:lang w:eastAsia="ru-RU"/>
        </w:rPr>
        <w:t xml:space="preserve"> Глава  поселения   </w:t>
      </w:r>
      <w:r w:rsidRPr="006973CA">
        <w:rPr>
          <w:rFonts w:ascii="Times New Roman" w:eastAsia="Times New Roman" w:hAnsi="Times New Roman" w:cs="Times New Roman"/>
          <w:sz w:val="24"/>
          <w:lang w:eastAsia="ru-RU"/>
        </w:rPr>
        <w:t xml:space="preserve"> (Глава </w:t>
      </w:r>
      <w:r w:rsidR="00263696">
        <w:rPr>
          <w:rFonts w:ascii="Times New Roman" w:eastAsia="Times New Roman" w:hAnsi="Times New Roman" w:cs="Times New Roman"/>
          <w:sz w:val="24"/>
          <w:lang w:eastAsia="ru-RU"/>
        </w:rPr>
        <w:t>Администрации</w:t>
      </w:r>
      <w:r w:rsidRPr="006973CA">
        <w:rPr>
          <w:rFonts w:ascii="Times New Roman" w:eastAsia="Times New Roman" w:hAnsi="Times New Roman" w:cs="Times New Roman"/>
          <w:sz w:val="24"/>
          <w:lang w:eastAsia="ru-RU"/>
        </w:rPr>
        <w:t>)</w:t>
      </w:r>
      <w:r w:rsidRPr="006973CA">
        <w:rPr>
          <w:rFonts w:ascii="Times New Roman" w:eastAsia="Times New Roman" w:hAnsi="Times New Roman" w:cs="Times New Roman"/>
          <w:sz w:val="24"/>
          <w:lang w:eastAsia="ru-RU"/>
        </w:rPr>
        <w:tab/>
      </w:r>
      <w:r w:rsidRPr="006973CA">
        <w:rPr>
          <w:rFonts w:ascii="Times New Roman" w:eastAsia="Times New Roman" w:hAnsi="Times New Roman" w:cs="Times New Roman"/>
          <w:sz w:val="24"/>
          <w:lang w:eastAsia="ru-RU"/>
        </w:rPr>
        <w:tab/>
        <w:t xml:space="preserve">                </w:t>
      </w:r>
      <w:r>
        <w:rPr>
          <w:rFonts w:ascii="Times New Roman" w:eastAsia="Times New Roman" w:hAnsi="Times New Roman" w:cs="Times New Roman"/>
          <w:sz w:val="24"/>
          <w:lang w:eastAsia="ru-RU"/>
        </w:rPr>
        <w:t xml:space="preserve">                              </w:t>
      </w:r>
      <w:r w:rsidRPr="006973CA">
        <w:rPr>
          <w:rFonts w:ascii="Times New Roman" w:eastAsia="Times New Roman" w:hAnsi="Times New Roman" w:cs="Times New Roman"/>
          <w:sz w:val="24"/>
          <w:lang w:eastAsia="ru-RU"/>
        </w:rPr>
        <w:t>Н.В. Злыднева</w:t>
      </w:r>
    </w:p>
    <w:p w:rsidR="006973CA" w:rsidRPr="006973CA" w:rsidRDefault="006973CA" w:rsidP="006973CA">
      <w:pPr>
        <w:spacing w:after="0" w:line="360" w:lineRule="auto"/>
        <w:jc w:val="both"/>
        <w:rPr>
          <w:rFonts w:ascii="Times New Roman" w:eastAsia="Times New Roman" w:hAnsi="Times New Roman" w:cs="Times New Roman"/>
          <w:sz w:val="24"/>
          <w:lang w:eastAsia="ru-RU"/>
        </w:rPr>
      </w:pPr>
    </w:p>
    <w:p w:rsidR="006973CA" w:rsidRPr="006973CA" w:rsidRDefault="006973CA" w:rsidP="006973CA">
      <w:pPr>
        <w:spacing w:after="0" w:line="240" w:lineRule="auto"/>
        <w:jc w:val="both"/>
        <w:rPr>
          <w:rFonts w:ascii="Times New Roman CYR" w:eastAsia="Times New Roman CYR" w:hAnsi="Times New Roman CYR" w:cs="Times New Roman CYR"/>
          <w:sz w:val="24"/>
          <w:lang w:eastAsia="ru-RU"/>
        </w:rPr>
      </w:pPr>
      <w:r w:rsidRPr="006973CA">
        <w:rPr>
          <w:rFonts w:ascii="Times New Roman CYR" w:eastAsia="Times New Roman CYR" w:hAnsi="Times New Roman CYR" w:cs="Times New Roman CYR"/>
          <w:sz w:val="24"/>
          <w:lang w:eastAsia="ru-RU"/>
        </w:rPr>
        <w:t xml:space="preserve">                                                                                     </w:t>
      </w:r>
    </w:p>
    <w:p w:rsidR="006973CA" w:rsidRPr="006973CA" w:rsidRDefault="006973CA" w:rsidP="006973CA">
      <w:pPr>
        <w:spacing w:after="160" w:line="259" w:lineRule="auto"/>
        <w:rPr>
          <w:rFonts w:ascii="Calibri" w:eastAsia="Calibri" w:hAnsi="Calibri" w:cs="Calibri"/>
          <w:lang w:eastAsia="ru-RU"/>
        </w:rPr>
      </w:pPr>
    </w:p>
    <w:p w:rsidR="006973CA" w:rsidRPr="006973CA" w:rsidRDefault="006973CA" w:rsidP="006973CA">
      <w:pPr>
        <w:spacing w:after="160" w:line="259" w:lineRule="auto"/>
        <w:rPr>
          <w:rFonts w:ascii="Calibri" w:eastAsia="Calibri" w:hAnsi="Calibri" w:cs="Calibri"/>
          <w:lang w:eastAsia="ru-RU"/>
        </w:rPr>
      </w:pPr>
    </w:p>
    <w:p w:rsidR="006973CA" w:rsidRPr="006973CA" w:rsidRDefault="006973CA" w:rsidP="006973CA">
      <w:pPr>
        <w:spacing w:after="160" w:line="259" w:lineRule="auto"/>
        <w:rPr>
          <w:rFonts w:ascii="Calibri" w:eastAsia="Calibri" w:hAnsi="Calibri" w:cs="Calibri"/>
          <w:lang w:eastAsia="ru-RU"/>
        </w:rPr>
      </w:pPr>
    </w:p>
    <w:p w:rsidR="0006042A" w:rsidRPr="0006042A" w:rsidRDefault="0006042A" w:rsidP="006973CA">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p>
    <w:p w:rsidR="00F4731D" w:rsidRDefault="0006042A" w:rsidP="0006042A">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06042A">
        <w:rPr>
          <w:rFonts w:ascii="Times New Roman CYR" w:eastAsiaTheme="minorEastAsia" w:hAnsi="Times New Roman CYR" w:cs="Times New Roman CYR"/>
          <w:sz w:val="20"/>
          <w:szCs w:val="20"/>
          <w:lang w:eastAsia="ru-RU"/>
        </w:rPr>
        <w:lastRenderedPageBreak/>
        <w:t xml:space="preserve">                                                                                                                        </w:t>
      </w:r>
    </w:p>
    <w:p w:rsidR="0006042A" w:rsidRPr="0006042A" w:rsidRDefault="00F4731D" w:rsidP="00773580">
      <w:pPr>
        <w:widowControl w:val="0"/>
        <w:suppressAutoHyphens/>
        <w:autoSpaceDE w:val="0"/>
        <w:autoSpaceDN w:val="0"/>
        <w:adjustRightInd w:val="0"/>
        <w:spacing w:after="0" w:line="240" w:lineRule="auto"/>
        <w:jc w:val="right"/>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06042A" w:rsidRPr="0006042A">
        <w:rPr>
          <w:rFonts w:ascii="Times New Roman CYR" w:eastAsiaTheme="minorEastAsia" w:hAnsi="Times New Roman CYR" w:cs="Times New Roman CYR"/>
          <w:sz w:val="20"/>
          <w:szCs w:val="20"/>
          <w:lang w:eastAsia="ru-RU"/>
        </w:rPr>
        <w:t xml:space="preserve">Приложение </w:t>
      </w:r>
    </w:p>
    <w:p w:rsidR="0006042A" w:rsidRPr="0006042A" w:rsidRDefault="0006042A" w:rsidP="00773580">
      <w:pPr>
        <w:widowControl w:val="0"/>
        <w:suppressAutoHyphens/>
        <w:autoSpaceDE w:val="0"/>
        <w:autoSpaceDN w:val="0"/>
        <w:adjustRightInd w:val="0"/>
        <w:spacing w:after="0" w:line="240" w:lineRule="auto"/>
        <w:jc w:val="right"/>
        <w:rPr>
          <w:rFonts w:ascii="Times New Roman CYR" w:eastAsiaTheme="minorEastAsia" w:hAnsi="Times New Roman CYR" w:cs="Times New Roman CYR"/>
          <w:sz w:val="20"/>
          <w:szCs w:val="20"/>
          <w:lang w:eastAsia="ru-RU"/>
        </w:rPr>
      </w:pPr>
      <w:r w:rsidRPr="0006042A">
        <w:rPr>
          <w:rFonts w:ascii="Times New Roman CYR" w:eastAsiaTheme="minorEastAsia" w:hAnsi="Times New Roman CYR" w:cs="Times New Roman CYR"/>
          <w:sz w:val="20"/>
          <w:szCs w:val="20"/>
          <w:lang w:eastAsia="ru-RU"/>
        </w:rPr>
        <w:t xml:space="preserve">                                                                                                                            к  постановлению</w:t>
      </w:r>
    </w:p>
    <w:p w:rsidR="0006042A" w:rsidRPr="0006042A" w:rsidRDefault="0006042A" w:rsidP="00773580">
      <w:pPr>
        <w:widowControl w:val="0"/>
        <w:suppressAutoHyphens/>
        <w:autoSpaceDE w:val="0"/>
        <w:autoSpaceDN w:val="0"/>
        <w:adjustRightInd w:val="0"/>
        <w:spacing w:after="0" w:line="240" w:lineRule="auto"/>
        <w:jc w:val="right"/>
        <w:rPr>
          <w:rFonts w:ascii="Times New Roman CYR" w:eastAsiaTheme="minorEastAsia" w:hAnsi="Times New Roman CYR" w:cs="Times New Roman CYR"/>
          <w:sz w:val="20"/>
          <w:szCs w:val="20"/>
          <w:lang w:eastAsia="ru-RU"/>
        </w:rPr>
      </w:pPr>
      <w:r w:rsidRPr="0006042A">
        <w:rPr>
          <w:rFonts w:ascii="Times New Roman CYR" w:eastAsiaTheme="minorEastAsia" w:hAnsi="Times New Roman CYR" w:cs="Times New Roman CYR"/>
          <w:sz w:val="20"/>
          <w:szCs w:val="20"/>
          <w:lang w:eastAsia="ru-RU"/>
        </w:rPr>
        <w:t xml:space="preserve">                                                                                             </w:t>
      </w:r>
      <w:r w:rsidR="006973CA">
        <w:rPr>
          <w:rFonts w:ascii="Times New Roman CYR" w:eastAsiaTheme="minorEastAsia" w:hAnsi="Times New Roman CYR" w:cs="Times New Roman CYR"/>
          <w:sz w:val="20"/>
          <w:szCs w:val="20"/>
          <w:lang w:eastAsia="ru-RU"/>
        </w:rPr>
        <w:t xml:space="preserve">                               </w:t>
      </w:r>
      <w:r w:rsidR="00263696">
        <w:rPr>
          <w:rFonts w:ascii="Times New Roman CYR" w:eastAsiaTheme="minorEastAsia" w:hAnsi="Times New Roman CYR" w:cs="Times New Roman CYR"/>
          <w:sz w:val="20"/>
          <w:szCs w:val="20"/>
          <w:lang w:eastAsia="ru-RU"/>
        </w:rPr>
        <w:t>Администрации</w:t>
      </w:r>
      <w:r w:rsidRPr="0006042A">
        <w:rPr>
          <w:rFonts w:ascii="Times New Roman CYR" w:eastAsiaTheme="minorEastAsia" w:hAnsi="Times New Roman CYR" w:cs="Times New Roman CYR"/>
          <w:sz w:val="20"/>
          <w:szCs w:val="20"/>
          <w:lang w:eastAsia="ru-RU"/>
        </w:rPr>
        <w:t xml:space="preserve"> Б</w:t>
      </w:r>
      <w:r w:rsidR="006973CA">
        <w:rPr>
          <w:rFonts w:ascii="Times New Roman CYR" w:eastAsiaTheme="minorEastAsia" w:hAnsi="Times New Roman CYR" w:cs="Times New Roman CYR"/>
          <w:sz w:val="20"/>
          <w:szCs w:val="20"/>
          <w:lang w:eastAsia="ru-RU"/>
        </w:rPr>
        <w:t>атурин</w:t>
      </w:r>
      <w:r w:rsidRPr="0006042A">
        <w:rPr>
          <w:rFonts w:ascii="Times New Roman CYR" w:eastAsiaTheme="minorEastAsia" w:hAnsi="Times New Roman CYR" w:cs="Times New Roman CYR"/>
          <w:sz w:val="20"/>
          <w:szCs w:val="20"/>
          <w:lang w:eastAsia="ru-RU"/>
        </w:rPr>
        <w:t>ского</w:t>
      </w:r>
    </w:p>
    <w:p w:rsidR="0006042A" w:rsidRPr="0006042A" w:rsidRDefault="0006042A" w:rsidP="00773580">
      <w:pPr>
        <w:widowControl w:val="0"/>
        <w:suppressAutoHyphens/>
        <w:autoSpaceDE w:val="0"/>
        <w:autoSpaceDN w:val="0"/>
        <w:adjustRightInd w:val="0"/>
        <w:spacing w:after="0" w:line="240" w:lineRule="auto"/>
        <w:jc w:val="right"/>
        <w:rPr>
          <w:rFonts w:ascii="Times New Roman CYR" w:eastAsiaTheme="minorEastAsia" w:hAnsi="Times New Roman CYR" w:cs="Times New Roman CYR"/>
          <w:sz w:val="20"/>
          <w:szCs w:val="20"/>
          <w:lang w:eastAsia="ru-RU"/>
        </w:rPr>
      </w:pPr>
      <w:r w:rsidRPr="0006042A">
        <w:rPr>
          <w:rFonts w:ascii="Times New Roman CYR" w:eastAsiaTheme="minorEastAsia" w:hAnsi="Times New Roman CYR" w:cs="Times New Roman CYR"/>
          <w:sz w:val="20"/>
          <w:szCs w:val="20"/>
          <w:lang w:eastAsia="ru-RU"/>
        </w:rPr>
        <w:t xml:space="preserve">                                                                                                                            сельского поселения</w:t>
      </w:r>
    </w:p>
    <w:p w:rsidR="0006042A" w:rsidRPr="0006042A" w:rsidRDefault="0006042A" w:rsidP="00773580">
      <w:pPr>
        <w:widowControl w:val="0"/>
        <w:suppressAutoHyphens/>
        <w:autoSpaceDE w:val="0"/>
        <w:autoSpaceDN w:val="0"/>
        <w:adjustRightInd w:val="0"/>
        <w:spacing w:after="0" w:line="240" w:lineRule="auto"/>
        <w:jc w:val="right"/>
        <w:rPr>
          <w:rFonts w:ascii="Times New Roman CYR" w:eastAsiaTheme="minorEastAsia" w:hAnsi="Times New Roman CYR" w:cs="Times New Roman CYR"/>
          <w:sz w:val="20"/>
          <w:szCs w:val="20"/>
          <w:lang w:eastAsia="ru-RU"/>
        </w:rPr>
      </w:pPr>
      <w:r w:rsidRPr="0006042A">
        <w:rPr>
          <w:rFonts w:ascii="Times New Roman CYR" w:eastAsiaTheme="minorEastAsia" w:hAnsi="Times New Roman CYR" w:cs="Times New Roman CYR"/>
          <w:sz w:val="20"/>
          <w:szCs w:val="20"/>
          <w:lang w:eastAsia="ru-RU"/>
        </w:rPr>
        <w:t xml:space="preserve">                                                                                                                            от </w:t>
      </w:r>
      <w:r w:rsidR="00773580">
        <w:rPr>
          <w:rFonts w:ascii="Times New Roman CYR" w:eastAsiaTheme="minorEastAsia" w:hAnsi="Times New Roman CYR" w:cs="Times New Roman CYR"/>
          <w:sz w:val="20"/>
          <w:szCs w:val="20"/>
          <w:lang w:eastAsia="ru-RU"/>
        </w:rPr>
        <w:t>27.03</w:t>
      </w:r>
      <w:r w:rsidR="006973CA">
        <w:rPr>
          <w:rFonts w:ascii="Times New Roman CYR" w:eastAsiaTheme="minorEastAsia" w:hAnsi="Times New Roman CYR" w:cs="Times New Roman CYR"/>
          <w:sz w:val="20"/>
          <w:szCs w:val="20"/>
          <w:lang w:eastAsia="ru-RU"/>
        </w:rPr>
        <w:t xml:space="preserve">.2023  №  </w:t>
      </w:r>
      <w:r w:rsidR="00773580">
        <w:rPr>
          <w:rFonts w:ascii="Times New Roman CYR" w:eastAsiaTheme="minorEastAsia" w:hAnsi="Times New Roman CYR" w:cs="Times New Roman CYR"/>
          <w:sz w:val="20"/>
          <w:szCs w:val="20"/>
          <w:lang w:eastAsia="ru-RU"/>
        </w:rPr>
        <w:t>20</w:t>
      </w:r>
    </w:p>
    <w:p w:rsidR="0006042A" w:rsidRPr="0006042A" w:rsidRDefault="0006042A" w:rsidP="0006042A">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06042A" w:rsidRPr="0006042A" w:rsidRDefault="0006042A" w:rsidP="0006042A">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06042A">
        <w:rPr>
          <w:rFonts w:ascii="Times New Roman CYR" w:eastAsiaTheme="minorEastAsia" w:hAnsi="Times New Roman CYR" w:cs="Times New Roman CYR"/>
          <w:b/>
          <w:sz w:val="24"/>
          <w:szCs w:val="24"/>
          <w:lang w:eastAsia="ru-RU"/>
        </w:rPr>
        <w:t>Административный регламент</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06042A">
        <w:rPr>
          <w:rFonts w:ascii="Times New Roman CYR" w:eastAsiaTheme="minorEastAsia" w:hAnsi="Times New Roman CYR" w:cs="Times New Roman CYR"/>
          <w:b/>
          <w:sz w:val="24"/>
          <w:szCs w:val="24"/>
          <w:lang w:eastAsia="ru-RU"/>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06042A">
        <w:rPr>
          <w:rFonts w:ascii="Times New Roman CYR" w:eastAsiaTheme="minorEastAsia" w:hAnsi="Times New Roman CYR" w:cs="Times New Roman CYR"/>
          <w:b/>
          <w:sz w:val="24"/>
          <w:szCs w:val="24"/>
          <w:lang w:eastAsia="ru-RU"/>
        </w:rPr>
        <w:t>1. Общие положения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imes New Roman" w:hAnsi="Times New Roman CYR" w:cs="Times New Roman CYR"/>
          <w:sz w:val="24"/>
          <w:szCs w:val="24"/>
          <w:lang w:eastAsia="ru-RU"/>
        </w:rPr>
        <w:t>1.</w:t>
      </w:r>
      <w:r w:rsidRPr="0006042A">
        <w:rPr>
          <w:rFonts w:ascii="Times New Roman" w:eastAsiaTheme="minorEastAsia" w:hAnsi="Times New Roman" w:cs="Times New Roman"/>
          <w:sz w:val="24"/>
          <w:szCs w:val="24"/>
          <w:lang w:eastAsia="ru-RU"/>
        </w:rPr>
        <w:t xml:space="preserve"> </w:t>
      </w:r>
      <w:proofErr w:type="gramStart"/>
      <w:r w:rsidRPr="0006042A">
        <w:rPr>
          <w:rFonts w:ascii="Times New Roman" w:eastAsiaTheme="minorEastAsia" w:hAnsi="Times New Roman" w:cs="Times New Roman"/>
          <w:sz w:val="24"/>
          <w:szCs w:val="24"/>
          <w:lang w:eastAsia="ru-RU"/>
        </w:rPr>
        <w:t>Предметом регулирования настоящего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Pr="0006042A">
        <w:rPr>
          <w:rFonts w:ascii="Times New Roman" w:eastAsiaTheme="minorEastAsia" w:hAnsi="Times New Roman" w:cs="Times New Roman"/>
          <w:b/>
          <w:sz w:val="24"/>
          <w:szCs w:val="24"/>
          <w:lang w:eastAsia="ru-RU"/>
        </w:rPr>
        <w:t xml:space="preserve"> </w:t>
      </w:r>
      <w:r w:rsidRPr="0006042A">
        <w:rPr>
          <w:rFonts w:ascii="Times New Roman" w:eastAsiaTheme="minorEastAsia" w:hAnsi="Times New Roman" w:cs="Times New Roman"/>
          <w:sz w:val="24"/>
          <w:szCs w:val="24"/>
          <w:lang w:eastAsia="ru-RU"/>
        </w:rPr>
        <w:t xml:space="preserve"> </w:t>
      </w:r>
      <w:r w:rsidRPr="0006042A">
        <w:rPr>
          <w:rFonts w:ascii="Times New Roman" w:eastAsiaTheme="minorEastAsia" w:hAnsi="Times New Roman" w:cs="Times New Roman"/>
          <w:spacing w:val="-6"/>
          <w:sz w:val="24"/>
          <w:szCs w:val="24"/>
          <w:lang w:eastAsia="ru-RU"/>
        </w:rPr>
        <w:t>(далее – регламент, муниципальная услуга)</w:t>
      </w:r>
      <w:r w:rsidRPr="0006042A">
        <w:rPr>
          <w:rFonts w:ascii="Times New Roman" w:eastAsiaTheme="minorEastAsia" w:hAnsi="Times New Roman" w:cs="Times New Roman"/>
          <w:sz w:val="24"/>
          <w:szCs w:val="24"/>
          <w:lang w:eastAsia="ru-RU"/>
        </w:rPr>
        <w:t xml:space="preserve"> являются правоотношения, возникающие между заявителями и Администрацией Б</w:t>
      </w:r>
      <w:r w:rsidR="006973CA">
        <w:rPr>
          <w:rFonts w:ascii="Times New Roman" w:eastAsiaTheme="minorEastAsia" w:hAnsi="Times New Roman" w:cs="Times New Roman"/>
          <w:sz w:val="24"/>
          <w:szCs w:val="24"/>
          <w:lang w:eastAsia="ru-RU"/>
        </w:rPr>
        <w:t>атурин</w:t>
      </w:r>
      <w:r w:rsidRPr="0006042A">
        <w:rPr>
          <w:rFonts w:ascii="Times New Roman" w:eastAsiaTheme="minorEastAsia" w:hAnsi="Times New Roman" w:cs="Times New Roman"/>
          <w:sz w:val="24"/>
          <w:szCs w:val="24"/>
          <w:lang w:eastAsia="ru-RU"/>
        </w:rPr>
        <w:t>ского сельского поселения (далее – Администрация поселения), связанные с предоставлением Администрацией поселения муниципальной услуги по предоставлению в собственность бесплатно земельных участков, находящихся в собственности муниципального образования «Б</w:t>
      </w:r>
      <w:r w:rsidR="006973CA">
        <w:rPr>
          <w:rFonts w:ascii="Times New Roman" w:eastAsiaTheme="minorEastAsia" w:hAnsi="Times New Roman" w:cs="Times New Roman"/>
          <w:sz w:val="24"/>
          <w:szCs w:val="24"/>
          <w:lang w:eastAsia="ru-RU"/>
        </w:rPr>
        <w:t>атурин</w:t>
      </w:r>
      <w:r w:rsidRPr="0006042A">
        <w:rPr>
          <w:rFonts w:ascii="Times New Roman" w:eastAsiaTheme="minorEastAsia" w:hAnsi="Times New Roman" w:cs="Times New Roman"/>
          <w:sz w:val="24"/>
          <w:szCs w:val="24"/>
          <w:lang w:eastAsia="ru-RU"/>
        </w:rPr>
        <w:t>ское сельское</w:t>
      </w:r>
      <w:proofErr w:type="gramEnd"/>
      <w:r w:rsidRPr="0006042A">
        <w:rPr>
          <w:rFonts w:ascii="Times New Roman" w:eastAsiaTheme="minorEastAsia" w:hAnsi="Times New Roman" w:cs="Times New Roman"/>
          <w:sz w:val="24"/>
          <w:szCs w:val="24"/>
          <w:lang w:eastAsia="ru-RU"/>
        </w:rPr>
        <w:t xml:space="preserve"> поселение». </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w:t>
      </w:r>
      <w:r w:rsidR="006973CA">
        <w:rPr>
          <w:rFonts w:ascii="Times New Roman CYR" w:eastAsiaTheme="minorEastAsia" w:hAnsi="Times New Roman CYR" w:cs="Times New Roman CYR"/>
          <w:sz w:val="24"/>
          <w:szCs w:val="24"/>
          <w:lang w:eastAsia="ru-RU"/>
        </w:rPr>
        <w:t xml:space="preserve">взаимодействия должностных лиц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Б</w:t>
      </w:r>
      <w:r w:rsidR="006973CA">
        <w:rPr>
          <w:rFonts w:ascii="Times New Roman CYR" w:eastAsiaTheme="minorEastAsia" w:hAnsi="Times New Roman CYR" w:cs="Times New Roman CYR"/>
          <w:sz w:val="24"/>
          <w:szCs w:val="24"/>
          <w:lang w:eastAsia="ru-RU"/>
        </w:rPr>
        <w:t>атурин</w:t>
      </w:r>
      <w:r w:rsidRPr="0006042A">
        <w:rPr>
          <w:rFonts w:ascii="Times New Roman CYR" w:eastAsiaTheme="minorEastAsia" w:hAnsi="Times New Roman CYR" w:cs="Times New Roman CYR"/>
          <w:sz w:val="24"/>
          <w:szCs w:val="24"/>
          <w:lang w:eastAsia="ru-RU"/>
        </w:rPr>
        <w:t>ского сельского поселения с юридическими и физическими лицами.</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CYR" w:eastAsiaTheme="minorEastAsia" w:hAnsi="Times New Roman CYR" w:cs="Times New Roman CYR"/>
          <w:sz w:val="24"/>
          <w:szCs w:val="24"/>
          <w:lang w:eastAsia="ru-RU"/>
        </w:rPr>
        <w:t>3. Получателями муниципальной услуги (далее – заявители)</w:t>
      </w:r>
      <w:r w:rsidRPr="0006042A">
        <w:rPr>
          <w:rFonts w:ascii="Times New Roman" w:eastAsiaTheme="minorEastAsia" w:hAnsi="Times New Roman" w:cs="Times New Roman"/>
          <w:sz w:val="24"/>
          <w:szCs w:val="24"/>
          <w:lang w:eastAsia="ru-RU"/>
        </w:rPr>
        <w:t xml:space="preserve"> являются: </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физические или юридические лица, имеющие право на предоставление земельного участка в собственность бесплатно. </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С </w:t>
      </w:r>
      <w:hyperlink r:id="rId9" w:anchor="block_1000" w:history="1">
        <w:r w:rsidRPr="0006042A">
          <w:rPr>
            <w:rFonts w:ascii="Times New Roman" w:eastAsiaTheme="minorEastAsia" w:hAnsi="Times New Roman" w:cs="Times New Roman"/>
            <w:sz w:val="24"/>
            <w:szCs w:val="24"/>
            <w:lang w:eastAsia="ru-RU"/>
          </w:rPr>
          <w:t>заявлением</w:t>
        </w:r>
      </w:hyperlink>
      <w:r w:rsidRPr="0006042A">
        <w:rPr>
          <w:rFonts w:ascii="Times New Roman" w:eastAsiaTheme="minorEastAsia" w:hAnsi="Times New Roman" w:cs="Times New Roman"/>
          <w:sz w:val="24"/>
          <w:szCs w:val="24"/>
          <w:lang w:eastAsia="ru-RU"/>
        </w:rPr>
        <w:t xml:space="preserve"> вправе обратиться представители заявителя, действующие в силу полномочий, основанных на оформленной в установленном </w:t>
      </w:r>
      <w:hyperlink r:id="rId10" w:anchor="block_185" w:history="1">
        <w:r w:rsidRPr="0006042A">
          <w:rPr>
            <w:rFonts w:ascii="Times New Roman" w:eastAsiaTheme="minorEastAsia" w:hAnsi="Times New Roman" w:cs="Times New Roman"/>
            <w:sz w:val="24"/>
            <w:szCs w:val="24"/>
            <w:lang w:eastAsia="ru-RU"/>
          </w:rPr>
          <w:t>законодательством</w:t>
        </w:r>
      </w:hyperlink>
      <w:r w:rsidRPr="0006042A">
        <w:rPr>
          <w:rFonts w:ascii="Times New Roman" w:eastAsiaTheme="minorEastAsia" w:hAnsi="Times New Roman" w:cs="Times New Roman"/>
          <w:sz w:val="24"/>
          <w:szCs w:val="24"/>
          <w:lang w:eastAsia="ru-RU"/>
        </w:rPr>
        <w:t xml:space="preserve"> Российской Федерации порядке доверенности.</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color w:val="FF0000"/>
          <w:sz w:val="24"/>
          <w:szCs w:val="24"/>
          <w:lang w:eastAsia="ru-RU"/>
        </w:rPr>
        <w:t xml:space="preserve"> </w:t>
      </w:r>
      <w:r w:rsidRPr="0006042A">
        <w:rPr>
          <w:rFonts w:ascii="Times New Roman" w:eastAsiaTheme="minorEastAsia" w:hAnsi="Times New Roman" w:cs="Times New Roman"/>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2 к настоящему административному регламенту).</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4. Муниципальная услуга предоставляется в отношении земельных участков, находящихся в собственности муниципального образования «Б</w:t>
      </w:r>
      <w:r w:rsidR="006973CA">
        <w:rPr>
          <w:rFonts w:ascii="Times New Roman" w:eastAsiaTheme="minorEastAsia" w:hAnsi="Times New Roman" w:cs="Times New Roman"/>
          <w:sz w:val="24"/>
          <w:szCs w:val="24"/>
          <w:lang w:eastAsia="ru-RU"/>
        </w:rPr>
        <w:t>атурин</w:t>
      </w:r>
      <w:r w:rsidRPr="0006042A">
        <w:rPr>
          <w:rFonts w:ascii="Times New Roman" w:eastAsiaTheme="minorEastAsia" w:hAnsi="Times New Roman" w:cs="Times New Roman"/>
          <w:sz w:val="24"/>
          <w:szCs w:val="24"/>
          <w:lang w:eastAsia="ru-RU"/>
        </w:rPr>
        <w:t xml:space="preserve">ское сельское поселение» Асиновского района Томской области (далее - земельные участки), на основании решения </w:t>
      </w:r>
      <w:r w:rsidR="00263696">
        <w:rPr>
          <w:rFonts w:ascii="Times New Roman" w:eastAsiaTheme="minorEastAsia" w:hAnsi="Times New Roman" w:cs="Times New Roman"/>
          <w:sz w:val="24"/>
          <w:szCs w:val="24"/>
          <w:lang w:eastAsia="ru-RU"/>
        </w:rPr>
        <w:t>Администрации</w:t>
      </w:r>
      <w:r w:rsidRPr="0006042A">
        <w:rPr>
          <w:rFonts w:ascii="Times New Roman" w:eastAsiaTheme="minorEastAsia" w:hAnsi="Times New Roman" w:cs="Times New Roman"/>
          <w:sz w:val="24"/>
          <w:szCs w:val="24"/>
          <w:lang w:eastAsia="ru-RU"/>
        </w:rPr>
        <w:t xml:space="preserve"> поселения в случае предоставления:</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w:t>
      </w:r>
      <w:r w:rsidRPr="0006042A">
        <w:rPr>
          <w:rFonts w:ascii="Times New Roman" w:eastAsiaTheme="minorEastAsia" w:hAnsi="Times New Roman" w:cs="Times New Roman"/>
          <w:sz w:val="24"/>
          <w:szCs w:val="24"/>
          <w:lang w:eastAsia="ru-RU"/>
        </w:rPr>
        <w:lastRenderedPageBreak/>
        <w:t>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06042A">
        <w:rPr>
          <w:rFonts w:ascii="Times New Roman" w:eastAsiaTheme="minorEastAsia" w:hAnsi="Times New Roman" w:cs="Times New Roman"/>
          <w:sz w:val="24"/>
          <w:szCs w:val="24"/>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06042A">
        <w:rPr>
          <w:rFonts w:ascii="Times New Roman" w:eastAsiaTheme="minorEastAsia" w:hAnsi="Times New Roman" w:cs="Times New Roman"/>
          <w:sz w:val="24"/>
          <w:szCs w:val="24"/>
          <w:lang w:eastAsia="ru-RU"/>
        </w:rPr>
        <w:t xml:space="preserve">, </w:t>
      </w:r>
      <w:proofErr w:type="gramStart"/>
      <w:r w:rsidRPr="0006042A">
        <w:rPr>
          <w:rFonts w:ascii="Times New Roman" w:eastAsiaTheme="minorEastAsia" w:hAnsi="Times New Roman" w:cs="Times New Roman"/>
          <w:sz w:val="24"/>
          <w:szCs w:val="24"/>
          <w:lang w:eastAsia="ru-RU"/>
        </w:rPr>
        <w:t xml:space="preserve">которые определены законом </w:t>
      </w:r>
      <w:r w:rsidR="006973CA">
        <w:rPr>
          <w:rFonts w:ascii="Times New Roman" w:eastAsiaTheme="minorEastAsia" w:hAnsi="Times New Roman" w:cs="Times New Roman"/>
          <w:sz w:val="24"/>
          <w:szCs w:val="24"/>
          <w:lang w:eastAsia="ru-RU"/>
        </w:rPr>
        <w:t>Томской</w:t>
      </w:r>
      <w:r w:rsidRPr="0006042A">
        <w:rPr>
          <w:rFonts w:ascii="Times New Roman" w:eastAsiaTheme="minorEastAsia" w:hAnsi="Times New Roman" w:cs="Times New Roman"/>
          <w:sz w:val="24"/>
          <w:szCs w:val="24"/>
          <w:lang w:eastAsia="ru-RU"/>
        </w:rPr>
        <w:t xml:space="preserve"> области;</w:t>
      </w:r>
      <w:proofErr w:type="gramEnd"/>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5) земельного участка гражданам, имеющим трех и более детей, в случае и в порядке, которые установлены законом Томской области. </w:t>
      </w:r>
      <w:proofErr w:type="gramStart"/>
      <w:r w:rsidRPr="0006042A">
        <w:rPr>
          <w:rFonts w:ascii="Times New Roman" w:eastAsiaTheme="minorEastAsia" w:hAnsi="Times New Roman" w:cs="Times New Roman"/>
          <w:sz w:val="24"/>
          <w:szCs w:val="24"/>
          <w:lang w:eastAsia="ru-RU"/>
        </w:rPr>
        <w:t>Законом Томской области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roofErr w:type="gramEnd"/>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6) земельного участка иным не указанным в подпункте 5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Томской области;</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Томской области;</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8) земельного участка в соответствии с Федеральным законом от 24 июля 2008 года N 161-ФЗ «О содействии развитию жилищного строительства»;</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Предоставление земельных участков отдельным категориям граждан в собственность бесплатно по основаниям, указанным в подпунктах 5 и 6 настоящего пункта настоящего Административного регламента,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5 и 6 настоящего пункта настоящего Административного регламента, этот гражданин вправе получить бесплатно в собственность земельный участок по одному из указанных оснований.</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06042A">
        <w:rPr>
          <w:rFonts w:ascii="Times New Roman" w:eastAsiaTheme="minorEastAsia" w:hAnsi="Times New Roman" w:cs="Times New Roman"/>
          <w:sz w:val="24"/>
          <w:szCs w:val="24"/>
          <w:lang w:eastAsia="ru-RU"/>
        </w:rPr>
        <w:t>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пункта 1.2. настоящего Административного регламента,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w:t>
      </w:r>
      <w:proofErr w:type="gramEnd"/>
      <w:r w:rsidRPr="0006042A">
        <w:rPr>
          <w:rFonts w:ascii="Times New Roman" w:eastAsiaTheme="minorEastAsia" w:hAnsi="Times New Roman" w:cs="Times New Roman"/>
          <w:sz w:val="24"/>
          <w:szCs w:val="24"/>
          <w:lang w:eastAsia="ru-RU"/>
        </w:rPr>
        <w:t xml:space="preserve">, </w:t>
      </w:r>
      <w:proofErr w:type="gramStart"/>
      <w:r w:rsidRPr="0006042A">
        <w:rPr>
          <w:rFonts w:ascii="Times New Roman" w:eastAsiaTheme="minorEastAsia" w:hAnsi="Times New Roman" w:cs="Times New Roman"/>
          <w:sz w:val="24"/>
          <w:szCs w:val="24"/>
          <w:lang w:eastAsia="ru-RU"/>
        </w:rPr>
        <w:t>предоставляемых</w:t>
      </w:r>
      <w:proofErr w:type="gramEnd"/>
      <w:r w:rsidRPr="0006042A">
        <w:rPr>
          <w:rFonts w:ascii="Times New Roman" w:eastAsiaTheme="minorEastAsia" w:hAnsi="Times New Roman" w:cs="Times New Roman"/>
          <w:sz w:val="24"/>
          <w:szCs w:val="24"/>
          <w:lang w:eastAsia="ru-RU"/>
        </w:rPr>
        <w:t xml:space="preserve"> этим гражданам, устанавливаются законами Томской области.</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5. Требования к порядку информирования о порядке предоставления муниципальной услуги:</w:t>
      </w:r>
    </w:p>
    <w:p w:rsidR="0006042A" w:rsidRPr="0006042A" w:rsidRDefault="0006042A" w:rsidP="0006042A">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lastRenderedPageBreak/>
        <w:t xml:space="preserve">1) информирование заявителей о порядке предоставления муниципальной услуги обеспечивается </w:t>
      </w:r>
      <w:r w:rsidR="006973CA">
        <w:rPr>
          <w:rFonts w:ascii="Times New Roman" w:eastAsiaTheme="minorEastAsia" w:hAnsi="Times New Roman" w:cs="Times New Roman"/>
          <w:sz w:val="24"/>
          <w:szCs w:val="24"/>
          <w:lang w:eastAsia="ru-RU"/>
        </w:rPr>
        <w:t>инженером-землеустроителем</w:t>
      </w:r>
      <w:r w:rsidRPr="0006042A">
        <w:rPr>
          <w:rFonts w:ascii="Times New Roman" w:eastAsiaTheme="minorEastAsia" w:hAnsi="Times New Roman" w:cs="Times New Roman"/>
          <w:sz w:val="24"/>
          <w:szCs w:val="24"/>
          <w:lang w:eastAsia="ru-RU"/>
        </w:rPr>
        <w:t xml:space="preserve"> (далее – уполномоченный специалист);</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973CA" w:rsidRPr="006973CA" w:rsidRDefault="006973CA" w:rsidP="006973CA">
      <w:pPr>
        <w:spacing w:after="0" w:line="240" w:lineRule="auto"/>
        <w:jc w:val="both"/>
        <w:rPr>
          <w:rFonts w:ascii="Times New Roman" w:eastAsia="Times New Roman" w:hAnsi="Times New Roman" w:cs="Times New Roman"/>
          <w:sz w:val="24"/>
          <w:lang w:eastAsia="ru-RU"/>
        </w:rPr>
      </w:pPr>
      <w:r>
        <w:rPr>
          <w:rFonts w:ascii="Times New Roman CYR" w:eastAsia="Times New Roman" w:hAnsi="Times New Roman CYR" w:cs="Times New Roman CYR"/>
          <w:sz w:val="24"/>
          <w:szCs w:val="24"/>
          <w:lang w:eastAsia="ru-RU"/>
        </w:rPr>
        <w:t>6.</w:t>
      </w:r>
      <w:r w:rsidRPr="006973CA">
        <w:rPr>
          <w:rFonts w:ascii="Times New Roman" w:eastAsia="Times New Roman" w:hAnsi="Times New Roman" w:cs="Times New Roman"/>
          <w:sz w:val="24"/>
          <w:lang w:eastAsia="ru-RU"/>
        </w:rPr>
        <w:t xml:space="preserve">Сведения о месте нахождения, графике работы, номерах контактных телефонов и адресе электронной почты </w:t>
      </w:r>
      <w:r w:rsidR="00263696">
        <w:rPr>
          <w:rFonts w:ascii="Times New Roman" w:eastAsia="Times New Roman" w:hAnsi="Times New Roman" w:cs="Times New Roman"/>
          <w:sz w:val="24"/>
          <w:lang w:eastAsia="ru-RU"/>
        </w:rPr>
        <w:t>Администрации</w:t>
      </w:r>
      <w:r w:rsidRPr="006973CA">
        <w:rPr>
          <w:rFonts w:ascii="Times New Roman" w:eastAsia="Times New Roman" w:hAnsi="Times New Roman" w:cs="Times New Roman"/>
          <w:sz w:val="24"/>
          <w:lang w:eastAsia="ru-RU"/>
        </w:rPr>
        <w:t xml:space="preserve"> поселения размещены на официальном сайте Батуринского сельского поселения в сети «Интернет»:  </w:t>
      </w:r>
      <w:hyperlink>
        <w:r w:rsidRPr="006973CA">
          <w:rPr>
            <w:rFonts w:ascii="Times New Roman" w:eastAsia="Times New Roman" w:hAnsi="Times New Roman" w:cs="Times New Roman"/>
            <w:color w:val="0000FF"/>
            <w:sz w:val="24"/>
            <w:u w:val="single"/>
            <w:shd w:val="clear" w:color="auto" w:fill="FFFFFF"/>
            <w:lang w:eastAsia="ru-RU"/>
          </w:rPr>
          <w:t>http://</w:t>
        </w:r>
      </w:hyperlink>
      <w:r w:rsidRPr="006973CA">
        <w:rPr>
          <w:rFonts w:ascii="Times New Roman" w:eastAsia="Times New Roman" w:hAnsi="Times New Roman" w:cs="Times New Roman"/>
          <w:sz w:val="24"/>
          <w:lang w:eastAsia="ru-RU"/>
        </w:rPr>
        <w:t xml:space="preserve"> </w:t>
      </w:r>
      <w:hyperlink r:id="rId11">
        <w:r w:rsidRPr="006973CA">
          <w:rPr>
            <w:rFonts w:ascii="Times New Roman" w:eastAsia="Times New Roman" w:hAnsi="Times New Roman" w:cs="Times New Roman"/>
            <w:color w:val="0000FF"/>
            <w:sz w:val="24"/>
            <w:u w:val="single"/>
            <w:lang w:eastAsia="ru-RU"/>
          </w:rPr>
          <w:t>www.</w:t>
        </w:r>
        <w:r w:rsidRPr="006973CA">
          <w:rPr>
            <w:rFonts w:ascii="Times New Roman" w:eastAsia="Times New Roman" w:hAnsi="Times New Roman" w:cs="Times New Roman"/>
            <w:vanish/>
            <w:color w:val="0000FF"/>
            <w:sz w:val="24"/>
            <w:u w:val="single"/>
            <w:lang w:eastAsia="ru-RU"/>
          </w:rPr>
          <w:t>HYPERLINK "http://www.bselpasino.ru/"</w:t>
        </w:r>
        <w:r w:rsidRPr="006973CA">
          <w:rPr>
            <w:rFonts w:ascii="Times New Roman" w:eastAsia="Times New Roman" w:hAnsi="Times New Roman" w:cs="Times New Roman"/>
            <w:color w:val="0000FF"/>
            <w:sz w:val="24"/>
            <w:u w:val="single"/>
            <w:lang w:eastAsia="ru-RU"/>
          </w:rPr>
          <w:t>bs</w:t>
        </w:r>
        <w:r w:rsidRPr="006973CA">
          <w:rPr>
            <w:rFonts w:ascii="Times New Roman" w:eastAsia="Times New Roman" w:hAnsi="Times New Roman" w:cs="Times New Roman"/>
            <w:vanish/>
            <w:color w:val="0000FF"/>
            <w:sz w:val="24"/>
            <w:u w:val="single"/>
            <w:lang w:eastAsia="ru-RU"/>
          </w:rPr>
          <w:t>HYPERLINK "http://www.bselpasino.ru/"</w:t>
        </w:r>
        <w:r w:rsidRPr="006973CA">
          <w:rPr>
            <w:rFonts w:ascii="Times New Roman" w:eastAsia="Times New Roman" w:hAnsi="Times New Roman" w:cs="Times New Roman"/>
            <w:color w:val="0000FF"/>
            <w:sz w:val="24"/>
            <w:u w:val="single"/>
            <w:lang w:eastAsia="ru-RU"/>
          </w:rPr>
          <w:t>elpasino.ru</w:t>
        </w:r>
      </w:hyperlink>
      <w:r w:rsidRPr="006973CA">
        <w:rPr>
          <w:rFonts w:ascii="Times New Roman" w:eastAsia="Times New Roman" w:hAnsi="Times New Roman" w:cs="Times New Roman"/>
          <w:color w:val="0000FF"/>
          <w:sz w:val="24"/>
          <w:u w:val="single"/>
          <w:lang w:eastAsia="ru-RU"/>
        </w:rPr>
        <w:t>.</w:t>
      </w:r>
    </w:p>
    <w:p w:rsidR="006973CA" w:rsidRPr="006973CA" w:rsidRDefault="006973CA" w:rsidP="006973CA">
      <w:pPr>
        <w:spacing w:after="0" w:line="240" w:lineRule="auto"/>
        <w:jc w:val="both"/>
        <w:rPr>
          <w:rFonts w:ascii="Times New Roman" w:eastAsia="Times New Roman" w:hAnsi="Times New Roman" w:cs="Times New Roman"/>
          <w:sz w:val="24"/>
          <w:lang w:eastAsia="ru-RU"/>
        </w:rPr>
      </w:pPr>
      <w:r w:rsidRPr="006973CA">
        <w:rPr>
          <w:rFonts w:ascii="Times New Roman" w:eastAsia="Times New Roman" w:hAnsi="Times New Roman" w:cs="Times New Roman"/>
          <w:sz w:val="24"/>
          <w:lang w:eastAsia="ru-RU"/>
        </w:rPr>
        <w:t>Место нахождения: 636820, Томская область, Асиновский район, с. Батурино,   ул. Клубная, 34. Телефон для справок: 8 (38241) 4 1151.</w:t>
      </w:r>
    </w:p>
    <w:p w:rsidR="006973CA" w:rsidRPr="006973CA" w:rsidRDefault="006973CA" w:rsidP="006973CA">
      <w:pPr>
        <w:suppressAutoHyphens/>
        <w:spacing w:after="0" w:line="240" w:lineRule="auto"/>
        <w:jc w:val="both"/>
        <w:rPr>
          <w:rFonts w:ascii="Times New Roman" w:eastAsia="Times New Roman" w:hAnsi="Times New Roman" w:cs="Times New Roman"/>
          <w:sz w:val="24"/>
          <w:lang w:eastAsia="ru-RU"/>
        </w:rPr>
      </w:pPr>
      <w:r w:rsidRPr="006973CA">
        <w:rPr>
          <w:rFonts w:ascii="Times New Roman" w:eastAsia="Times New Roman" w:hAnsi="Times New Roman" w:cs="Times New Roman"/>
          <w:b/>
          <w:sz w:val="24"/>
          <w:lang w:eastAsia="ru-RU"/>
        </w:rPr>
        <w:t xml:space="preserve">       График приема специалиста: </w:t>
      </w:r>
    </w:p>
    <w:p w:rsidR="006973CA" w:rsidRPr="006973CA" w:rsidRDefault="006973CA" w:rsidP="006973CA">
      <w:pPr>
        <w:spacing w:after="0" w:line="240" w:lineRule="auto"/>
        <w:jc w:val="both"/>
        <w:rPr>
          <w:rFonts w:ascii="Times New Roman" w:eastAsia="Times New Roman" w:hAnsi="Times New Roman" w:cs="Times New Roman"/>
          <w:sz w:val="24"/>
          <w:lang w:eastAsia="ru-RU"/>
        </w:rPr>
      </w:pPr>
      <w:r w:rsidRPr="006973CA">
        <w:rPr>
          <w:rFonts w:ascii="Times New Roman" w:eastAsia="Times New Roman" w:hAnsi="Times New Roman" w:cs="Times New Roman"/>
          <w:sz w:val="24"/>
          <w:lang w:eastAsia="ru-RU"/>
        </w:rPr>
        <w:t xml:space="preserve">       Понедельник           8.00 - 17.00, с 12.00 до 13.00 обеденный перерыв,</w:t>
      </w:r>
    </w:p>
    <w:p w:rsidR="006973CA" w:rsidRPr="006973CA" w:rsidRDefault="006973CA" w:rsidP="006973CA">
      <w:pPr>
        <w:tabs>
          <w:tab w:val="left" w:pos="2592"/>
        </w:tabs>
        <w:spacing w:after="0" w:line="240" w:lineRule="auto"/>
        <w:jc w:val="both"/>
        <w:rPr>
          <w:rFonts w:ascii="Times New Roman" w:eastAsia="Times New Roman" w:hAnsi="Times New Roman" w:cs="Times New Roman"/>
          <w:sz w:val="24"/>
          <w:lang w:eastAsia="ru-RU"/>
        </w:rPr>
      </w:pPr>
      <w:r w:rsidRPr="006973CA">
        <w:rPr>
          <w:rFonts w:ascii="Times New Roman" w:eastAsia="Times New Roman" w:hAnsi="Times New Roman" w:cs="Times New Roman"/>
          <w:sz w:val="24"/>
          <w:lang w:eastAsia="ru-RU"/>
        </w:rPr>
        <w:t xml:space="preserve">       Вторник                   8.00-17.00, с 12.00 до 13.00 обеденный перерыв,</w:t>
      </w:r>
    </w:p>
    <w:p w:rsidR="006973CA" w:rsidRPr="006973CA" w:rsidRDefault="006973CA" w:rsidP="006973CA">
      <w:pPr>
        <w:spacing w:after="0" w:line="240" w:lineRule="auto"/>
        <w:jc w:val="both"/>
        <w:rPr>
          <w:rFonts w:ascii="Times New Roman" w:eastAsia="Times New Roman" w:hAnsi="Times New Roman" w:cs="Times New Roman"/>
          <w:sz w:val="24"/>
          <w:lang w:eastAsia="ru-RU"/>
        </w:rPr>
      </w:pPr>
      <w:r w:rsidRPr="006973CA">
        <w:rPr>
          <w:rFonts w:ascii="Times New Roman" w:eastAsia="Times New Roman" w:hAnsi="Times New Roman" w:cs="Times New Roman"/>
          <w:sz w:val="24"/>
          <w:lang w:eastAsia="ru-RU"/>
        </w:rPr>
        <w:t xml:space="preserve">       Среда                        8.00 - 17.00, с 12.00 до 13.00 обеденный перерыв,</w:t>
      </w:r>
    </w:p>
    <w:p w:rsidR="006973CA" w:rsidRPr="006973CA" w:rsidRDefault="006973CA" w:rsidP="006973CA">
      <w:pPr>
        <w:spacing w:after="0" w:line="240" w:lineRule="auto"/>
        <w:jc w:val="both"/>
        <w:rPr>
          <w:rFonts w:ascii="Times New Roman" w:eastAsia="Times New Roman" w:hAnsi="Times New Roman" w:cs="Times New Roman"/>
          <w:sz w:val="24"/>
          <w:lang w:eastAsia="ru-RU"/>
        </w:rPr>
      </w:pPr>
      <w:r w:rsidRPr="006973CA">
        <w:rPr>
          <w:rFonts w:ascii="Times New Roman" w:eastAsia="Times New Roman" w:hAnsi="Times New Roman" w:cs="Times New Roman"/>
          <w:sz w:val="24"/>
          <w:lang w:eastAsia="ru-RU"/>
        </w:rPr>
        <w:t xml:space="preserve">       Четверг                     8.00 - 17.00, с 12.00 до 13.00 обеденный перерыв,</w:t>
      </w:r>
    </w:p>
    <w:p w:rsidR="006973CA" w:rsidRPr="006973CA" w:rsidRDefault="006973CA" w:rsidP="006973CA">
      <w:pPr>
        <w:tabs>
          <w:tab w:val="left" w:pos="2617"/>
        </w:tabs>
        <w:spacing w:after="0" w:line="240" w:lineRule="auto"/>
        <w:jc w:val="both"/>
        <w:rPr>
          <w:rFonts w:ascii="Times New Roman" w:eastAsia="Times New Roman" w:hAnsi="Times New Roman" w:cs="Times New Roman"/>
          <w:sz w:val="24"/>
          <w:lang w:eastAsia="ru-RU"/>
        </w:rPr>
      </w:pPr>
      <w:r w:rsidRPr="006973CA">
        <w:rPr>
          <w:rFonts w:ascii="Times New Roman" w:eastAsia="Times New Roman" w:hAnsi="Times New Roman" w:cs="Times New Roman"/>
          <w:sz w:val="24"/>
          <w:lang w:eastAsia="ru-RU"/>
        </w:rPr>
        <w:t xml:space="preserve">       Пятница                    8.00-17.00, с 12.00 до 13.00 обеденный перерыв.</w:t>
      </w:r>
    </w:p>
    <w:p w:rsidR="0006042A" w:rsidRPr="0006042A" w:rsidRDefault="006973CA" w:rsidP="006973C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973CA">
        <w:rPr>
          <w:rFonts w:ascii="Times New Roman" w:eastAsia="Times New Roman" w:hAnsi="Times New Roman" w:cs="Times New Roman"/>
          <w:sz w:val="24"/>
          <w:lang w:eastAsia="ru-RU"/>
        </w:rPr>
        <w:t xml:space="preserve">       Адрес электронной почты </w:t>
      </w:r>
      <w:r w:rsidR="00263696">
        <w:rPr>
          <w:rFonts w:ascii="Times New Roman" w:eastAsia="Times New Roman" w:hAnsi="Times New Roman" w:cs="Times New Roman"/>
          <w:sz w:val="24"/>
          <w:lang w:eastAsia="ru-RU"/>
        </w:rPr>
        <w:t>Администрации</w:t>
      </w:r>
      <w:r w:rsidRPr="006973CA">
        <w:rPr>
          <w:rFonts w:ascii="Times New Roman" w:eastAsia="Times New Roman" w:hAnsi="Times New Roman" w:cs="Times New Roman"/>
          <w:sz w:val="24"/>
          <w:lang w:eastAsia="ru-RU"/>
        </w:rPr>
        <w:t xml:space="preserve"> Батуринского сельского поселения:</w:t>
      </w:r>
      <w:r w:rsidRPr="006973CA">
        <w:rPr>
          <w:rFonts w:ascii="Calibri" w:eastAsia="Calibri" w:hAnsi="Calibri" w:cs="Calibri"/>
          <w:b/>
          <w:lang w:eastAsia="ru-RU"/>
        </w:rPr>
        <w:t xml:space="preserve"> </w:t>
      </w:r>
      <w:r>
        <w:rPr>
          <w:rFonts w:ascii="Calibri" w:eastAsia="Calibri" w:hAnsi="Calibri" w:cs="Calibri"/>
          <w:b/>
          <w:lang w:eastAsia="ru-RU"/>
        </w:rPr>
        <w:t xml:space="preserve">         </w:t>
      </w:r>
      <w:r w:rsidRPr="006973CA">
        <w:rPr>
          <w:rFonts w:ascii="Calibri" w:eastAsia="Calibri" w:hAnsi="Calibri" w:cs="Calibri"/>
          <w:b/>
          <w:lang w:eastAsia="ru-RU"/>
        </w:rPr>
        <w:t xml:space="preserve"> </w:t>
      </w:r>
      <w:hyperlink r:id="rId12">
        <w:r w:rsidRPr="006973CA">
          <w:rPr>
            <w:rFonts w:ascii="Times New Roman" w:eastAsia="Times New Roman" w:hAnsi="Times New Roman" w:cs="Times New Roman"/>
            <w:b/>
            <w:color w:val="0563C1"/>
            <w:sz w:val="24"/>
            <w:u w:val="single"/>
            <w:lang w:eastAsia="ru-RU"/>
          </w:rPr>
          <w:t>baturino-sp@asino.gov70.ru</w:t>
        </w:r>
      </w:hyperlink>
    </w:p>
    <w:p w:rsidR="0006042A" w:rsidRPr="0006042A" w:rsidRDefault="0006042A" w:rsidP="0006042A">
      <w:pPr>
        <w:widowControl w:val="0"/>
        <w:tabs>
          <w:tab w:val="left" w:pos="-142"/>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CYR" w:eastAsia="Times New Roman" w:hAnsi="Times New Roman CYR" w:cs="Times New Roman CYR"/>
          <w:sz w:val="24"/>
          <w:szCs w:val="24"/>
          <w:lang w:eastAsia="ru-RU"/>
        </w:rPr>
        <w:t xml:space="preserve">7. </w:t>
      </w:r>
      <w:r w:rsidRPr="0006042A">
        <w:rPr>
          <w:rFonts w:ascii="Times New Roman" w:eastAsiaTheme="minorEastAsia"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лично при обращении к уполномоченному специалисту;</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по контактному телефону в часы работы </w:t>
      </w:r>
      <w:r w:rsidR="00263696">
        <w:rPr>
          <w:rFonts w:ascii="Times New Roman" w:eastAsiaTheme="minorEastAsia" w:hAnsi="Times New Roman" w:cs="Times New Roman"/>
          <w:sz w:val="24"/>
          <w:szCs w:val="24"/>
          <w:lang w:eastAsia="ru-RU"/>
        </w:rPr>
        <w:t>Администрации</w:t>
      </w:r>
      <w:r w:rsidRPr="0006042A">
        <w:rPr>
          <w:rFonts w:ascii="Times New Roman" w:eastAsiaTheme="minorEastAsia" w:hAnsi="Times New Roman" w:cs="Times New Roman"/>
          <w:sz w:val="24"/>
          <w:szCs w:val="24"/>
          <w:lang w:eastAsia="ru-RU"/>
        </w:rPr>
        <w:t xml:space="preserve"> поселения;</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посредством электронного обращения на адрес электронной почты;</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i/>
          <w:sz w:val="24"/>
          <w:szCs w:val="24"/>
          <w:lang w:eastAsia="ru-RU"/>
        </w:rPr>
      </w:pPr>
      <w:r w:rsidRPr="0006042A">
        <w:rPr>
          <w:rFonts w:ascii="Times New Roman" w:eastAsiaTheme="minorEastAsia" w:hAnsi="Times New Roman" w:cs="Times New Roman"/>
          <w:sz w:val="24"/>
          <w:szCs w:val="24"/>
          <w:lang w:eastAsia="ru-RU"/>
        </w:rPr>
        <w:t>в сети «Интернет» на официальном сайте Б</w:t>
      </w:r>
      <w:r w:rsidR="006973CA">
        <w:rPr>
          <w:rFonts w:ascii="Times New Roman" w:eastAsiaTheme="minorEastAsia" w:hAnsi="Times New Roman" w:cs="Times New Roman"/>
          <w:sz w:val="24"/>
          <w:szCs w:val="24"/>
          <w:lang w:eastAsia="ru-RU"/>
        </w:rPr>
        <w:t>атурин</w:t>
      </w:r>
      <w:r w:rsidRPr="0006042A">
        <w:rPr>
          <w:rFonts w:ascii="Times New Roman" w:eastAsiaTheme="minorEastAsia" w:hAnsi="Times New Roman" w:cs="Times New Roman"/>
          <w:sz w:val="24"/>
          <w:szCs w:val="24"/>
          <w:lang w:eastAsia="ru-RU"/>
        </w:rPr>
        <w:t>ского сельского поселения</w:t>
      </w:r>
      <w:r w:rsidRPr="0006042A">
        <w:rPr>
          <w:rFonts w:ascii="Times New Roman" w:eastAsiaTheme="minorEastAsia" w:hAnsi="Times New Roman" w:cs="Times New Roman"/>
          <w:i/>
          <w:sz w:val="24"/>
          <w:szCs w:val="24"/>
          <w:lang w:eastAsia="ru-RU"/>
        </w:rPr>
        <w:t>;</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на информационных стендах в здании </w:t>
      </w:r>
      <w:r w:rsidR="00263696">
        <w:rPr>
          <w:rFonts w:ascii="Times New Roman" w:eastAsiaTheme="minorEastAsia" w:hAnsi="Times New Roman" w:cs="Times New Roman"/>
          <w:sz w:val="24"/>
          <w:szCs w:val="24"/>
          <w:lang w:eastAsia="ru-RU"/>
        </w:rPr>
        <w:t>Администрации</w:t>
      </w:r>
      <w:r w:rsidRPr="0006042A">
        <w:rPr>
          <w:rFonts w:ascii="Times New Roman" w:eastAsiaTheme="minorEastAsia" w:hAnsi="Times New Roman" w:cs="Times New Roman"/>
          <w:sz w:val="24"/>
          <w:szCs w:val="24"/>
          <w:lang w:eastAsia="ru-RU"/>
        </w:rPr>
        <w:t xml:space="preserve"> поселения;</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посредством Единого портала государственных и муниципальных услуг (функций): http://www.gosuslugi.ru/;</w:t>
      </w:r>
    </w:p>
    <w:p w:rsidR="0006042A" w:rsidRPr="0006042A" w:rsidRDefault="0006042A" w:rsidP="0006042A">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06042A">
        <w:rPr>
          <w:rFonts w:ascii="Times New Roman" w:eastAsiaTheme="minorEastAsia" w:hAnsi="Times New Roman" w:cs="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06042A" w:rsidRPr="0006042A" w:rsidRDefault="0006042A" w:rsidP="00060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6042A">
        <w:rPr>
          <w:rFonts w:ascii="Times New Roman CYR" w:eastAsia="Times New Roman" w:hAnsi="Times New Roman CYR" w:cs="Times New Roman CYR"/>
          <w:sz w:val="24"/>
          <w:szCs w:val="24"/>
          <w:lang w:eastAsia="ru-RU"/>
        </w:rPr>
        <w:t>8. Информационные стенды по предоставлению муниципальной услуги должны содержать следующее:</w:t>
      </w:r>
    </w:p>
    <w:p w:rsidR="0006042A" w:rsidRPr="0006042A" w:rsidRDefault="0006042A" w:rsidP="00060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6042A">
        <w:rPr>
          <w:rFonts w:ascii="Times New Roman CYR" w:eastAsia="Times New Roman" w:hAnsi="Times New Roman CYR" w:cs="Times New Roman CYR"/>
          <w:sz w:val="24"/>
          <w:szCs w:val="24"/>
          <w:lang w:eastAsia="ru-RU"/>
        </w:rPr>
        <w:t>информацию о месте нахождения и графике работы исполнителя муниципальной услуги, почтовый и электронный адрес, адрес официального сайта Б</w:t>
      </w:r>
      <w:r w:rsidR="006973CA">
        <w:rPr>
          <w:rFonts w:ascii="Times New Roman CYR" w:eastAsia="Times New Roman" w:hAnsi="Times New Roman CYR" w:cs="Times New Roman CYR"/>
          <w:sz w:val="24"/>
          <w:szCs w:val="24"/>
          <w:lang w:eastAsia="ru-RU"/>
        </w:rPr>
        <w:t>атурин</w:t>
      </w:r>
      <w:r w:rsidRPr="0006042A">
        <w:rPr>
          <w:rFonts w:ascii="Times New Roman CYR" w:eastAsia="Times New Roman" w:hAnsi="Times New Roman CYR" w:cs="Times New Roman CYR"/>
          <w:sz w:val="24"/>
          <w:szCs w:val="24"/>
          <w:lang w:eastAsia="ru-RU"/>
        </w:rPr>
        <w:t>ского сельского поселения, контактные телефоны;</w:t>
      </w:r>
    </w:p>
    <w:p w:rsidR="0006042A" w:rsidRPr="0006042A" w:rsidRDefault="0006042A" w:rsidP="00060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6042A">
        <w:rPr>
          <w:rFonts w:ascii="Times New Roman CYR" w:eastAsia="Times New Roman" w:hAnsi="Times New Roman CYR" w:cs="Times New Roman CYR"/>
          <w:sz w:val="24"/>
          <w:szCs w:val="24"/>
          <w:lang w:eastAsia="ru-RU"/>
        </w:rPr>
        <w:t>сроки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6042A">
        <w:rPr>
          <w:rFonts w:ascii="Times New Roman CYR" w:eastAsia="Times New Roman" w:hAnsi="Times New Roman CYR" w:cs="Times New Roman CYR"/>
          <w:sz w:val="24"/>
          <w:szCs w:val="24"/>
          <w:lang w:eastAsia="ru-RU"/>
        </w:rPr>
        <w:t>образец заполнения заявления для получения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6042A">
        <w:rPr>
          <w:rFonts w:ascii="Times New Roman CYR" w:eastAsia="Times New Roman" w:hAnsi="Times New Roman CYR" w:cs="Times New Roman CYR"/>
          <w:sz w:val="24"/>
          <w:szCs w:val="24"/>
          <w:lang w:eastAsia="ru-RU"/>
        </w:rPr>
        <w:t>перечень документов, необходимых для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06042A">
        <w:rPr>
          <w:rFonts w:ascii="Times New Roman CYR" w:eastAsiaTheme="minorEastAsia" w:hAnsi="Times New Roman CYR" w:cs="Times New Roman CYR"/>
          <w:b/>
          <w:sz w:val="24"/>
          <w:szCs w:val="24"/>
          <w:lang w:eastAsia="ru-RU"/>
        </w:rPr>
        <w:t>2. Стандарт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9. Наименование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10. Наименование органа, представляющего муниципальную услугу:</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lastRenderedPageBreak/>
        <w:t xml:space="preserve">  муниципальная услуга предоставляется Администрацией </w:t>
      </w:r>
      <w:r w:rsidR="006973CA">
        <w:rPr>
          <w:rFonts w:ascii="Times New Roman CYR" w:eastAsiaTheme="minorEastAsia" w:hAnsi="Times New Roman CYR" w:cs="Times New Roman CYR"/>
          <w:sz w:val="24"/>
          <w:szCs w:val="24"/>
          <w:lang w:eastAsia="ru-RU"/>
        </w:rPr>
        <w:t>Батуринского</w:t>
      </w:r>
      <w:r w:rsidRPr="0006042A">
        <w:rPr>
          <w:rFonts w:ascii="Times New Roman CYR" w:eastAsiaTheme="minorEastAsia" w:hAnsi="Times New Roman CYR" w:cs="Times New Roman CYR"/>
          <w:sz w:val="24"/>
          <w:szCs w:val="24"/>
          <w:lang w:eastAsia="ru-RU"/>
        </w:rPr>
        <w:t xml:space="preserve"> сельского поселения в лице уполномоченного должностного лица – </w:t>
      </w:r>
      <w:r w:rsidR="00263696">
        <w:rPr>
          <w:rFonts w:ascii="Times New Roman CYR" w:eastAsiaTheme="minorEastAsia" w:hAnsi="Times New Roman CYR" w:cs="Times New Roman CYR"/>
          <w:sz w:val="24"/>
          <w:szCs w:val="24"/>
          <w:lang w:eastAsia="ru-RU"/>
        </w:rPr>
        <w:t>инженера-землеустроителя</w:t>
      </w:r>
      <w:r w:rsidRPr="0006042A">
        <w:rPr>
          <w:rFonts w:ascii="Times New Roman CYR" w:eastAsiaTheme="minorEastAsia" w:hAnsi="Times New Roman CYR" w:cs="Times New Roman CYR"/>
          <w:sz w:val="24"/>
          <w:szCs w:val="24"/>
          <w:lang w:eastAsia="ru-RU"/>
        </w:rPr>
        <w:t xml:space="preserve">. Отдельные административные действия выполняют Глава </w:t>
      </w:r>
      <w:r w:rsidR="006973CA">
        <w:rPr>
          <w:rFonts w:ascii="Times New Roman CYR" w:eastAsiaTheme="minorEastAsia" w:hAnsi="Times New Roman CYR" w:cs="Times New Roman CYR"/>
          <w:sz w:val="24"/>
          <w:szCs w:val="24"/>
          <w:lang w:eastAsia="ru-RU"/>
        </w:rPr>
        <w:t>Батуринского</w:t>
      </w:r>
      <w:r w:rsidR="00263696">
        <w:rPr>
          <w:rFonts w:ascii="Times New Roman CYR" w:eastAsiaTheme="minorEastAsia" w:hAnsi="Times New Roman CYR" w:cs="Times New Roman CYR"/>
          <w:sz w:val="24"/>
          <w:szCs w:val="24"/>
          <w:lang w:eastAsia="ru-RU"/>
        </w:rPr>
        <w:t xml:space="preserve"> сельского поселения (далее – Г</w:t>
      </w:r>
      <w:r w:rsidRPr="0006042A">
        <w:rPr>
          <w:rFonts w:ascii="Times New Roman CYR" w:eastAsiaTheme="minorEastAsia" w:hAnsi="Times New Roman CYR" w:cs="Times New Roman CYR"/>
          <w:sz w:val="24"/>
          <w:szCs w:val="24"/>
          <w:lang w:eastAsia="ru-RU"/>
        </w:rPr>
        <w:t xml:space="preserve">лава поселения), </w:t>
      </w:r>
      <w:r w:rsidR="00263696">
        <w:rPr>
          <w:rFonts w:ascii="Times New Roman CYR" w:eastAsiaTheme="minorEastAsia" w:hAnsi="Times New Roman CYR" w:cs="Times New Roman CYR"/>
          <w:sz w:val="24"/>
          <w:szCs w:val="24"/>
          <w:lang w:eastAsia="ru-RU"/>
        </w:rPr>
        <w:t>заведующая канцелярией Администрации</w:t>
      </w:r>
      <w:r w:rsidRPr="0006042A">
        <w:rPr>
          <w:rFonts w:ascii="Times New Roman CYR" w:eastAsiaTheme="minorEastAsia" w:hAnsi="Times New Roman CYR" w:cs="Times New Roman CYR"/>
          <w:sz w:val="24"/>
          <w:szCs w:val="24"/>
          <w:lang w:eastAsia="ru-RU"/>
        </w:rPr>
        <w:t xml:space="preserve"> </w:t>
      </w:r>
      <w:r w:rsidR="006973CA">
        <w:rPr>
          <w:rFonts w:ascii="Times New Roman CYR" w:eastAsiaTheme="minorEastAsia" w:hAnsi="Times New Roman CYR" w:cs="Times New Roman CYR"/>
          <w:sz w:val="24"/>
          <w:szCs w:val="24"/>
          <w:lang w:eastAsia="ru-RU"/>
        </w:rPr>
        <w:t>Батуринского</w:t>
      </w:r>
      <w:r w:rsidRPr="0006042A">
        <w:rPr>
          <w:rFonts w:ascii="Times New Roman CYR" w:eastAsiaTheme="minorEastAsia" w:hAnsi="Times New Roman CYR" w:cs="Times New Roman CYR"/>
          <w:sz w:val="24"/>
          <w:szCs w:val="24"/>
          <w:lang w:eastAsia="ru-RU"/>
        </w:rPr>
        <w:t xml:space="preserve"> сельского поселения (далее –</w:t>
      </w:r>
      <w:r w:rsidR="00263696" w:rsidRPr="00263696">
        <w:rPr>
          <w:rFonts w:ascii="Times New Roman CYR" w:eastAsiaTheme="minorEastAsia" w:hAnsi="Times New Roman CYR" w:cs="Times New Roman CYR"/>
          <w:sz w:val="24"/>
          <w:szCs w:val="24"/>
          <w:lang w:eastAsia="ru-RU"/>
        </w:rPr>
        <w:t xml:space="preserve"> </w:t>
      </w:r>
      <w:r w:rsidR="00263696">
        <w:rPr>
          <w:rFonts w:ascii="Times New Roman CYR" w:eastAsiaTheme="minorEastAsia" w:hAnsi="Times New Roman CYR" w:cs="Times New Roman CYR"/>
          <w:sz w:val="24"/>
          <w:szCs w:val="24"/>
          <w:lang w:eastAsia="ru-RU"/>
        </w:rPr>
        <w:t>заведующая канцелярией</w:t>
      </w:r>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11.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12. Результатом предоставления муниципальной услуги является: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постановление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поселения о предоставлении земельного участка в собственность бесплатно;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решение об отказе в предоставлении земельного участка в собственность бесплатно.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Способы получения результата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 лично заявителем в форме документа на бумажном носителе;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 в форме документа на бумажном носителе почтовым отправлением заявителю с уведомлением;</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 на электронную почту заявителя в форме электронного документа, подписанного в установленном порядке;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13. Срок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срок не более чем </w:t>
      </w:r>
      <w:bookmarkStart w:id="0" w:name="_GoBack"/>
      <w:r w:rsidR="002A3E63" w:rsidRPr="00773580">
        <w:rPr>
          <w:rFonts w:ascii="Times New Roman CYR" w:eastAsiaTheme="minorEastAsia" w:hAnsi="Times New Roman CYR" w:cs="Times New Roman CYR"/>
          <w:sz w:val="24"/>
          <w:szCs w:val="24"/>
          <w:lang w:eastAsia="ru-RU"/>
        </w:rPr>
        <w:t xml:space="preserve">14 календарных дней </w:t>
      </w:r>
      <w:r w:rsidRPr="00773580">
        <w:rPr>
          <w:rFonts w:ascii="Times New Roman CYR" w:eastAsiaTheme="minorEastAsia" w:hAnsi="Times New Roman CYR" w:cs="Times New Roman CYR"/>
          <w:sz w:val="24"/>
          <w:szCs w:val="24"/>
          <w:lang w:eastAsia="ru-RU"/>
        </w:rPr>
        <w:t xml:space="preserve"> </w:t>
      </w:r>
      <w:bookmarkEnd w:id="0"/>
      <w:r w:rsidRPr="0006042A">
        <w:rPr>
          <w:rFonts w:ascii="Times New Roman CYR" w:eastAsiaTheme="minorEastAsia" w:hAnsi="Times New Roman CYR" w:cs="Times New Roman CYR"/>
          <w:sz w:val="24"/>
          <w:szCs w:val="24"/>
          <w:lang w:eastAsia="ru-RU"/>
        </w:rPr>
        <w:t>со дня поступления заявления о предоставлении земельного участка Администрация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совершает одно из следующих действий: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 принимает решение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 принимает решение об отказе в предоставлении земельного участка при наличии хотя бы одного из оснований, предусмотренных пунктом 22 настоящего регламента, и направляет принятое решение заявителю. В указанном решении должны быть указаны все основания отказа.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14. Правовые основания для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Конституция Российской Федерации, </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lastRenderedPageBreak/>
        <w:t xml:space="preserve"> - Земельный кодекс Российской Федерации,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Федеральный закон от 27.07.2010 № 210-ФЗ «Об организации предоставления государственных и муниципальных услуг»,</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Федеральный закон от 06.10.2003 № 131-ФЗ «Об общих принципах местного самоуправления»,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закон Томской области от 9 июля 2015 года «О земельных отношениях в Томской области».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 информация о досудебном (внесудебном) порядке обжалования решений и действий (бездействия) Уполномоченного органа, а также его должностных лиц и муниципальных служащих размещаются на официальном сайте </w:t>
      </w:r>
      <w:r w:rsidR="006973CA">
        <w:rPr>
          <w:rFonts w:ascii="Times New Roman CYR" w:eastAsiaTheme="minorEastAsia" w:hAnsi="Times New Roman CYR" w:cs="Times New Roman CYR"/>
          <w:sz w:val="24"/>
          <w:szCs w:val="24"/>
          <w:lang w:eastAsia="ru-RU"/>
        </w:rPr>
        <w:t>Батуринского</w:t>
      </w:r>
      <w:r w:rsidRPr="0006042A">
        <w:rPr>
          <w:rFonts w:ascii="Times New Roman CYR" w:eastAsiaTheme="minorEastAsia" w:hAnsi="Times New Roman CYR" w:cs="Times New Roman CYR"/>
          <w:sz w:val="24"/>
          <w:szCs w:val="24"/>
          <w:lang w:eastAsia="ru-RU"/>
        </w:rPr>
        <w:t xml:space="preserve"> сельского поселения в сети «Интернет»:</w:t>
      </w:r>
      <w:r w:rsidR="00263696" w:rsidRPr="00263696">
        <w:t xml:space="preserve"> </w:t>
      </w:r>
      <w:hyperlink>
        <w:r w:rsidR="00263696">
          <w:rPr>
            <w:rFonts w:ascii="Times New Roman" w:eastAsia="Times New Roman" w:hAnsi="Times New Roman" w:cs="Times New Roman"/>
            <w:color w:val="0000FF"/>
            <w:sz w:val="24"/>
            <w:u w:val="single"/>
            <w:shd w:val="clear" w:color="auto" w:fill="FFFFFF"/>
          </w:rPr>
          <w:t>http://</w:t>
        </w:r>
      </w:hyperlink>
      <w:r w:rsidR="00263696">
        <w:rPr>
          <w:rFonts w:ascii="Times New Roman" w:eastAsia="Times New Roman" w:hAnsi="Times New Roman" w:cs="Times New Roman"/>
          <w:sz w:val="24"/>
        </w:rPr>
        <w:t xml:space="preserve"> </w:t>
      </w:r>
      <w:hyperlink r:id="rId13">
        <w:r w:rsidR="00263696">
          <w:rPr>
            <w:rFonts w:ascii="Times New Roman" w:eastAsia="Times New Roman" w:hAnsi="Times New Roman" w:cs="Times New Roman"/>
            <w:color w:val="0000FF"/>
            <w:sz w:val="24"/>
            <w:u w:val="single"/>
          </w:rPr>
          <w:t>www.</w:t>
        </w:r>
        <w:r w:rsidR="00263696">
          <w:rPr>
            <w:rFonts w:ascii="Times New Roman" w:eastAsia="Times New Roman" w:hAnsi="Times New Roman" w:cs="Times New Roman"/>
            <w:vanish/>
            <w:color w:val="0000FF"/>
            <w:sz w:val="24"/>
            <w:u w:val="single"/>
          </w:rPr>
          <w:t>HYPERLINK "http://www.bselpasino.ru/"</w:t>
        </w:r>
        <w:r w:rsidR="00263696">
          <w:rPr>
            <w:rFonts w:ascii="Times New Roman" w:eastAsia="Times New Roman" w:hAnsi="Times New Roman" w:cs="Times New Roman"/>
            <w:color w:val="0000FF"/>
            <w:sz w:val="24"/>
            <w:u w:val="single"/>
          </w:rPr>
          <w:t>bs</w:t>
        </w:r>
        <w:r w:rsidR="00263696">
          <w:rPr>
            <w:rFonts w:ascii="Times New Roman" w:eastAsia="Times New Roman" w:hAnsi="Times New Roman" w:cs="Times New Roman"/>
            <w:vanish/>
            <w:color w:val="0000FF"/>
            <w:sz w:val="24"/>
            <w:u w:val="single"/>
          </w:rPr>
          <w:t>HYPERLINK "http://www.bselpasino.ru/"</w:t>
        </w:r>
        <w:r w:rsidR="00263696">
          <w:rPr>
            <w:rFonts w:ascii="Times New Roman" w:eastAsia="Times New Roman" w:hAnsi="Times New Roman" w:cs="Times New Roman"/>
            <w:color w:val="0000FF"/>
            <w:sz w:val="24"/>
            <w:u w:val="single"/>
          </w:rPr>
          <w:t>elpasino.ru</w:t>
        </w:r>
      </w:hyperlink>
      <w:r w:rsidR="00263696">
        <w:rPr>
          <w:rFonts w:ascii="Times New Roman" w:eastAsia="Times New Roman" w:hAnsi="Times New Roman" w:cs="Times New Roman"/>
          <w:color w:val="0000FF"/>
          <w:sz w:val="24"/>
          <w:u w:val="single"/>
        </w:rPr>
        <w:t>.</w:t>
      </w:r>
      <w:r w:rsidRPr="0006042A">
        <w:rPr>
          <w:rFonts w:ascii="Times New Roman CYR" w:eastAsiaTheme="minorEastAsia" w:hAnsi="Times New Roman CYR" w:cs="Times New Roman CYR"/>
          <w:sz w:val="24"/>
          <w:szCs w:val="24"/>
          <w:lang w:eastAsia="ru-RU"/>
        </w:rPr>
        <w:t xml:space="preserve"> </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15.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15.1.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Для предоставления муниципальной услуги заявитель представляет заявление о предоставлении муниципальной услуги (приложение 1 к настоящему Административному регламенту);</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К заявлению о предоставлении земельного участка прилагаются следующие документы: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 копия документа, подтверждающего право на бесплатное предоставление в собственность земельного участка;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 копия документа, подтверждающего право на внеочередное (первоочередное) получение земельного участка (при наличии такого права).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Вышеуказанные документы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15.2.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выписка из Единого государственного реестра юридических лиц (ЕГРЮЛ) о юридическом лице, являющемся заявителем;</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 (о здании и (или) строение, сооружение, расположенном</w:t>
      </w:r>
      <w:proofErr w:type="gramStart"/>
      <w:r w:rsidRPr="0006042A">
        <w:rPr>
          <w:rFonts w:ascii="Times New Roman CYR" w:eastAsiaTheme="minorEastAsia" w:hAnsi="Times New Roman CYR" w:cs="Times New Roman CYR"/>
          <w:sz w:val="24"/>
          <w:szCs w:val="24"/>
          <w:lang w:eastAsia="ru-RU"/>
        </w:rPr>
        <w:t xml:space="preserve"> (-</w:t>
      </w:r>
      <w:proofErr w:type="spellStart"/>
      <w:proofErr w:type="gramEnd"/>
      <w:r w:rsidRPr="0006042A">
        <w:rPr>
          <w:rFonts w:ascii="Times New Roman CYR" w:eastAsiaTheme="minorEastAsia" w:hAnsi="Times New Roman CYR" w:cs="Times New Roman CYR"/>
          <w:sz w:val="24"/>
          <w:szCs w:val="24"/>
          <w:lang w:eastAsia="ru-RU"/>
        </w:rPr>
        <w:t>ных</w:t>
      </w:r>
      <w:proofErr w:type="spellEnd"/>
      <w:r w:rsidRPr="0006042A">
        <w:rPr>
          <w:rFonts w:ascii="Times New Roman CYR" w:eastAsiaTheme="minorEastAsia" w:hAnsi="Times New Roman CYR" w:cs="Times New Roman CYR"/>
          <w:sz w:val="24"/>
          <w:szCs w:val="24"/>
          <w:lang w:eastAsia="ru-RU"/>
        </w:rPr>
        <w:t>) на испрашиваемом земельном участке;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lastRenderedPageBreak/>
        <w:t>- выписка из ЕГРЮЛ в отношении садоводческого или огороднического некоммерческого товарищества.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Томской области, в Управлении Федеральной налоговой службы по Томской области.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Данные документы запрашиваются в рамках межведомственного взаимодействия.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Документы, указанные в пункте 15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16. </w:t>
      </w:r>
      <w:proofErr w:type="gramStart"/>
      <w:r w:rsidRPr="0006042A">
        <w:rPr>
          <w:rFonts w:ascii="Times New Roman CYR" w:eastAsiaTheme="minorEastAsia" w:hAnsi="Times New Roman CYR" w:cs="Times New Roman CYR"/>
          <w:sz w:val="24"/>
          <w:szCs w:val="24"/>
          <w:lang w:eastAsia="ru-RU"/>
        </w:rPr>
        <w:t xml:space="preserve">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сетей </w:t>
      </w:r>
      <w:r w:rsidR="00263696">
        <w:rPr>
          <w:rFonts w:ascii="Times New Roman CYR" w:eastAsiaTheme="minorEastAsia" w:hAnsi="Times New Roman CYR" w:cs="Times New Roman CYR"/>
          <w:sz w:val="24"/>
          <w:szCs w:val="24"/>
          <w:lang w:eastAsia="ru-RU"/>
        </w:rPr>
        <w:t xml:space="preserve">« Интернет» </w:t>
      </w:r>
      <w:r w:rsidRPr="0006042A">
        <w:rPr>
          <w:rFonts w:ascii="Times New Roman CYR" w:eastAsiaTheme="minorEastAsia" w:hAnsi="Times New Roman CYR" w:cs="Times New Roman CYR"/>
          <w:sz w:val="24"/>
          <w:szCs w:val="24"/>
          <w:lang w:eastAsia="ru-RU"/>
        </w:rPr>
        <w:t>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w:t>
      </w:r>
      <w:proofErr w:type="gramEnd"/>
      <w:r w:rsidRPr="0006042A">
        <w:rPr>
          <w:rFonts w:ascii="Times New Roman CYR" w:eastAsiaTheme="minorEastAsia" w:hAnsi="Times New Roman CYR" w:cs="Times New Roman CYR"/>
          <w:sz w:val="24"/>
          <w:szCs w:val="24"/>
          <w:lang w:eastAsia="ru-RU"/>
        </w:rPr>
        <w:t xml:space="preserve"> области (далее – региональный портал).</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17.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18. Администрация </w:t>
      </w:r>
      <w:r w:rsidR="006973CA">
        <w:rPr>
          <w:rFonts w:ascii="Times New Roman CYR" w:eastAsiaTheme="minorEastAsia" w:hAnsi="Times New Roman CYR" w:cs="Times New Roman CYR"/>
          <w:sz w:val="24"/>
          <w:szCs w:val="24"/>
          <w:lang w:eastAsia="ru-RU"/>
        </w:rPr>
        <w:t>Батуринского</w:t>
      </w:r>
      <w:r w:rsidRPr="0006042A">
        <w:rPr>
          <w:rFonts w:ascii="Times New Roman CYR" w:eastAsiaTheme="minorEastAsia" w:hAnsi="Times New Roman CYR" w:cs="Times New Roman CYR"/>
          <w:sz w:val="24"/>
          <w:szCs w:val="24"/>
          <w:lang w:eastAsia="ru-RU"/>
        </w:rPr>
        <w:t xml:space="preserve"> сельского поселения не вправе требовать от заявителя: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06042A">
        <w:rPr>
          <w:rFonts w:ascii="Times New Roman CYR" w:eastAsiaTheme="minorEastAsia" w:hAnsi="Times New Roman CYR" w:cs="Times New Roman CYR"/>
          <w:sz w:val="24"/>
          <w:szCs w:val="24"/>
          <w:lang w:eastAsia="ru-RU"/>
        </w:rPr>
        <w:t xml:space="preserve"> </w:t>
      </w:r>
      <w:proofErr w:type="gramStart"/>
      <w:r w:rsidRPr="0006042A">
        <w:rPr>
          <w:rFonts w:ascii="Times New Roman CYR" w:eastAsiaTheme="minorEastAsia" w:hAnsi="Times New Roman CYR" w:cs="Times New Roman CYR"/>
          <w:sz w:val="24"/>
          <w:szCs w:val="24"/>
          <w:lang w:eastAsia="ru-RU"/>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6042A">
        <w:rPr>
          <w:rFonts w:ascii="Times New Roman CYR" w:eastAsiaTheme="minorEastAsia" w:hAnsi="Times New Roman CYR" w:cs="Times New Roman CYR"/>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06042A">
        <w:rPr>
          <w:rFonts w:ascii="Times New Roman CYR" w:eastAsiaTheme="minorEastAsia" w:hAnsi="Times New Roman CYR" w:cs="Times New Roman CYR"/>
          <w:sz w:val="24"/>
          <w:szCs w:val="24"/>
          <w:lang w:eastAsia="ru-RU"/>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06042A">
        <w:rPr>
          <w:rFonts w:ascii="Times New Roman CYR" w:eastAsiaTheme="minorEastAsia" w:hAnsi="Times New Roman CYR" w:cs="Times New Roman CYR"/>
          <w:sz w:val="24"/>
          <w:szCs w:val="24"/>
          <w:lang w:eastAsia="ru-RU"/>
        </w:rPr>
        <w:t xml:space="preserve"> и муниципальных услуг»;</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06042A">
        <w:rPr>
          <w:rFonts w:ascii="Times New Roman CYR" w:eastAsiaTheme="minorEastAsia" w:hAnsi="Times New Roman CYR" w:cs="Times New Roman CYR"/>
          <w:sz w:val="24"/>
          <w:szCs w:val="24"/>
          <w:lang w:eastAsia="ru-RU"/>
        </w:rPr>
        <w:t xml:space="preserve"> </w:t>
      </w:r>
      <w:proofErr w:type="gramStart"/>
      <w:r w:rsidRPr="0006042A">
        <w:rPr>
          <w:rFonts w:ascii="Times New Roman CYR" w:eastAsiaTheme="minorEastAsia" w:hAnsi="Times New Roman CYR" w:cs="Times New Roman CYR"/>
          <w:sz w:val="24"/>
          <w:szCs w:val="24"/>
          <w:lang w:eastAsia="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06042A">
        <w:rPr>
          <w:rFonts w:ascii="Times New Roman CYR" w:eastAsiaTheme="minorEastAsia" w:hAnsi="Times New Roman CYR" w:cs="Times New Roman CYR"/>
          <w:sz w:val="24"/>
          <w:szCs w:val="24"/>
          <w:lang w:eastAsia="ru-RU"/>
        </w:rPr>
        <w:t xml:space="preserve"> федеральными законами.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19.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06042A">
        <w:rPr>
          <w:rFonts w:ascii="Times New Roman CYR" w:eastAsiaTheme="minorEastAsia" w:hAnsi="Times New Roman CYR" w:cs="Times New Roman CYR"/>
          <w:sz w:val="24"/>
          <w:szCs w:val="24"/>
          <w:lang w:eastAsia="ru-RU"/>
        </w:rPr>
        <w:t xml:space="preserve">В электронной форме муниципальные услуги предоставляются способами, предусмотренными частью 2 статьи 19 Федерального закона от 27 июля 2010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w:t>
      </w:r>
      <w:r w:rsidR="006973CA">
        <w:rPr>
          <w:rFonts w:ascii="Times New Roman CYR" w:eastAsiaTheme="minorEastAsia" w:hAnsi="Times New Roman CYR" w:cs="Times New Roman CYR"/>
          <w:sz w:val="24"/>
          <w:szCs w:val="24"/>
          <w:lang w:eastAsia="ru-RU"/>
        </w:rPr>
        <w:t>Батуринского</w:t>
      </w:r>
      <w:r w:rsidRPr="0006042A">
        <w:rPr>
          <w:rFonts w:ascii="Times New Roman CYR" w:eastAsiaTheme="minorEastAsia" w:hAnsi="Times New Roman CYR" w:cs="Times New Roman CYR"/>
          <w:sz w:val="24"/>
          <w:szCs w:val="24"/>
          <w:lang w:eastAsia="ru-RU"/>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20. Исчерпывающий перечень оснований для отказа в приеме документов, необходимых для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В течение десяти дней со дня поступления заявления о предоставлении земельного участка в собственность б</w:t>
      </w:r>
      <w:r w:rsidR="00263696">
        <w:rPr>
          <w:rFonts w:ascii="Times New Roman CYR" w:eastAsiaTheme="minorEastAsia" w:hAnsi="Times New Roman CYR" w:cs="Times New Roman CYR"/>
          <w:sz w:val="24"/>
          <w:szCs w:val="24"/>
          <w:lang w:eastAsia="ru-RU"/>
        </w:rPr>
        <w:t>есплатно на бумажном носителе, А</w:t>
      </w:r>
      <w:r w:rsidRPr="0006042A">
        <w:rPr>
          <w:rFonts w:ascii="Times New Roman CYR" w:eastAsiaTheme="minorEastAsia" w:hAnsi="Times New Roman CYR" w:cs="Times New Roman CYR"/>
          <w:sz w:val="24"/>
          <w:szCs w:val="24"/>
          <w:lang w:eastAsia="ru-RU"/>
        </w:rPr>
        <w:t xml:space="preserve">дминистрация </w:t>
      </w:r>
      <w:r w:rsidR="006973CA">
        <w:rPr>
          <w:rFonts w:ascii="Times New Roman CYR" w:eastAsiaTheme="minorEastAsia" w:hAnsi="Times New Roman CYR" w:cs="Times New Roman CYR"/>
          <w:sz w:val="24"/>
          <w:szCs w:val="24"/>
          <w:lang w:eastAsia="ru-RU"/>
        </w:rPr>
        <w:t>Батуринского</w:t>
      </w:r>
      <w:r w:rsidRPr="0006042A">
        <w:rPr>
          <w:rFonts w:ascii="Times New Roman CYR" w:eastAsiaTheme="minorEastAsia" w:hAnsi="Times New Roman CYR" w:cs="Times New Roman CYR"/>
          <w:sz w:val="24"/>
          <w:szCs w:val="24"/>
          <w:lang w:eastAsia="ru-RU"/>
        </w:rPr>
        <w:t xml:space="preserve"> сельского поселения возвращает это заявление заявителю, если оно не соответствует положениям пункта </w:t>
      </w:r>
      <w:r w:rsidRPr="0006042A">
        <w:rPr>
          <w:rFonts w:ascii="Times New Roman CYR" w:eastAsiaTheme="minorEastAsia" w:hAnsi="Times New Roman CYR" w:cs="Times New Roman CYR"/>
          <w:sz w:val="24"/>
          <w:szCs w:val="24"/>
          <w:lang w:eastAsia="ru-RU"/>
        </w:rPr>
        <w:lastRenderedPageBreak/>
        <w:t>15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15 настоящего административного регламента.</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Заявителю указываются причины возврата заявления о предоставлении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Заявление в форме электронного документа, представленное с нарушением требований пункта 15 настоящего Административного регламента не рассматривается.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21. Основания для приостановления предоставления муниципальной услуги отсутствуют.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22. Исчерпывающий перечень оснований для отказа в предоставлении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Решение об отказе в предоставлении земельного участка в собственность бесплатно принимается при наличии хотя бы одного из следующих оснований: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anchor="block_3910210" w:history="1">
        <w:r w:rsidRPr="0006042A">
          <w:rPr>
            <w:rFonts w:ascii="Times New Roman CYR" w:eastAsiaTheme="minorEastAsia" w:hAnsi="Times New Roman CYR" w:cs="Times New Roman CYR"/>
            <w:sz w:val="24"/>
            <w:szCs w:val="24"/>
            <w:lang w:eastAsia="ru-RU"/>
          </w:rPr>
          <w:t>подпунктом 10 пункта 2 статьи 39.10</w:t>
        </w:r>
      </w:hyperlink>
      <w:r w:rsidRPr="0006042A">
        <w:rPr>
          <w:rFonts w:ascii="Times New Roman CYR" w:eastAsiaTheme="minorEastAsia" w:hAnsi="Times New Roman CYR" w:cs="Times New Roman CYR"/>
          <w:sz w:val="24"/>
          <w:szCs w:val="24"/>
          <w:lang w:eastAsia="ru-RU"/>
        </w:rPr>
        <w:t> настоящего Кодекса;</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6042A">
        <w:rPr>
          <w:rFonts w:ascii="Times New Roman CYR" w:eastAsiaTheme="minorEastAsia" w:hAnsi="Times New Roman CYR" w:cs="Times New Roman CYR"/>
          <w:sz w:val="24"/>
          <w:szCs w:val="24"/>
          <w:lang w:eastAsia="ru-RU"/>
        </w:rPr>
        <w:t xml:space="preserve"> земельным участком общего назначения);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block_3936" w:history="1">
        <w:r w:rsidRPr="0006042A">
          <w:rPr>
            <w:rFonts w:ascii="Times New Roman CYR" w:eastAsiaTheme="minorEastAsia" w:hAnsi="Times New Roman CYR" w:cs="Times New Roman CYR"/>
            <w:sz w:val="24"/>
            <w:szCs w:val="24"/>
            <w:lang w:eastAsia="ru-RU"/>
          </w:rPr>
          <w:t>статьей 39.36</w:t>
        </w:r>
      </w:hyperlink>
      <w:r w:rsidRPr="0006042A">
        <w:rPr>
          <w:rFonts w:ascii="Times New Roman CYR" w:eastAsiaTheme="minorEastAsia" w:hAnsi="Times New Roman CYR" w:cs="Times New Roman CYR"/>
          <w:sz w:val="24"/>
          <w:szCs w:val="24"/>
          <w:lang w:eastAsia="ru-RU"/>
        </w:rPr>
        <w:t> настоящего Кодекса, либо с заявлением</w:t>
      </w:r>
      <w:proofErr w:type="gramEnd"/>
      <w:r w:rsidRPr="0006042A">
        <w:rPr>
          <w:rFonts w:ascii="Times New Roman CYR" w:eastAsiaTheme="minorEastAsia" w:hAnsi="Times New Roman CYR" w:cs="Times New Roman CYR"/>
          <w:sz w:val="24"/>
          <w:szCs w:val="24"/>
          <w:lang w:eastAsia="ru-RU"/>
        </w:rPr>
        <w:t xml:space="preserve"> </w:t>
      </w:r>
      <w:proofErr w:type="gramStart"/>
      <w:r w:rsidRPr="0006042A">
        <w:rPr>
          <w:rFonts w:ascii="Times New Roman CYR" w:eastAsiaTheme="minorEastAsia" w:hAnsi="Times New Roman CYR" w:cs="Times New Roman CYR"/>
          <w:sz w:val="24"/>
          <w:szCs w:val="24"/>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06042A">
        <w:rPr>
          <w:rFonts w:ascii="Times New Roman CYR" w:eastAsiaTheme="minorEastAsia" w:hAnsi="Times New Roman CYR" w:cs="Times New Roman CYR"/>
          <w:sz w:val="24"/>
          <w:szCs w:val="24"/>
          <w:lang w:eastAsia="ru-RU"/>
        </w:rPr>
        <w:t>, установленные указанными решениями, не выполнены обязанности, предусмотренные </w:t>
      </w:r>
      <w:hyperlink r:id="rId16" w:anchor="block_553211" w:history="1">
        <w:r w:rsidRPr="0006042A">
          <w:rPr>
            <w:rFonts w:ascii="Times New Roman CYR" w:eastAsiaTheme="minorEastAsia" w:hAnsi="Times New Roman CYR" w:cs="Times New Roman CYR"/>
            <w:sz w:val="24"/>
            <w:szCs w:val="24"/>
            <w:lang w:eastAsia="ru-RU"/>
          </w:rPr>
          <w:t>частью 11 статьи 55.32</w:t>
        </w:r>
      </w:hyperlink>
      <w:r w:rsidRPr="0006042A">
        <w:rPr>
          <w:rFonts w:ascii="Times New Roman CYR" w:eastAsiaTheme="minorEastAsia" w:hAnsi="Times New Roman CYR" w:cs="Times New Roman CYR"/>
          <w:sz w:val="24"/>
          <w:szCs w:val="24"/>
          <w:lang w:eastAsia="ru-RU"/>
        </w:rPr>
        <w:t> Градостроительного кодекса Российской Федерации;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w:t>
      </w:r>
      <w:r w:rsidRPr="0006042A">
        <w:rPr>
          <w:rFonts w:ascii="Times New Roman CYR" w:eastAsiaTheme="minorEastAsia" w:hAnsi="Times New Roman CYR" w:cs="Times New Roman CYR"/>
          <w:sz w:val="24"/>
          <w:szCs w:val="24"/>
          <w:lang w:eastAsia="ru-RU"/>
        </w:rPr>
        <w:lastRenderedPageBreak/>
        <w:t>не завершено), размещение которых допускается на основании сервитута, публичного сервитута, или объекты, размещенные в соответствии со </w:t>
      </w:r>
      <w:hyperlink r:id="rId17" w:anchor="block_3936" w:history="1">
        <w:r w:rsidRPr="0006042A">
          <w:rPr>
            <w:rFonts w:ascii="Times New Roman CYR" w:eastAsiaTheme="minorEastAsia" w:hAnsi="Times New Roman CYR" w:cs="Times New Roman CYR"/>
            <w:sz w:val="24"/>
            <w:szCs w:val="24"/>
            <w:lang w:eastAsia="ru-RU"/>
          </w:rPr>
          <w:t>статьей 39.36</w:t>
        </w:r>
      </w:hyperlink>
      <w:r w:rsidRPr="0006042A">
        <w:rPr>
          <w:rFonts w:ascii="Times New Roman CYR" w:eastAsiaTheme="minorEastAsia" w:hAnsi="Times New Roman CYR" w:cs="Times New Roman CYR"/>
          <w:sz w:val="24"/>
          <w:szCs w:val="24"/>
          <w:lang w:eastAsia="ru-RU"/>
        </w:rPr>
        <w:t> настоящего Кодекса, либо с</w:t>
      </w:r>
      <w:proofErr w:type="gramEnd"/>
      <w:r w:rsidRPr="0006042A">
        <w:rPr>
          <w:rFonts w:ascii="Times New Roman CYR" w:eastAsiaTheme="minorEastAsia" w:hAnsi="Times New Roman CYR" w:cs="Times New Roman CYR"/>
          <w:sz w:val="24"/>
          <w:szCs w:val="24"/>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6042A">
        <w:rPr>
          <w:rFonts w:ascii="Times New Roman CYR" w:eastAsiaTheme="minorEastAsia" w:hAnsi="Times New Roman CYR" w:cs="Times New Roman CYR"/>
          <w:sz w:val="24"/>
          <w:szCs w:val="24"/>
          <w:lang w:eastAsia="ru-RU"/>
        </w:rPr>
        <w:t xml:space="preserve"> для целей резервирования;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6042A">
        <w:rPr>
          <w:rFonts w:ascii="Times New Roman CYR" w:eastAsiaTheme="minorEastAsia" w:hAnsi="Times New Roman CYR" w:cs="Times New Roman CYR"/>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6042A">
        <w:rPr>
          <w:rFonts w:ascii="Times New Roman CYR" w:eastAsiaTheme="minorEastAsia" w:hAnsi="Times New Roman CYR" w:cs="Times New Roman CYR"/>
          <w:sz w:val="24"/>
          <w:szCs w:val="24"/>
          <w:lang w:eastAsia="ru-RU"/>
        </w:rPr>
        <w:t xml:space="preserve"> </w:t>
      </w:r>
      <w:proofErr w:type="gramStart"/>
      <w:r w:rsidRPr="0006042A">
        <w:rPr>
          <w:rFonts w:ascii="Times New Roman CYR" w:eastAsiaTheme="minorEastAsia" w:hAnsi="Times New Roman CYR" w:cs="Times New Roman CYR"/>
          <w:sz w:val="24"/>
          <w:szCs w:val="24"/>
          <w:lang w:eastAsia="ru-RU"/>
        </w:rPr>
        <w:t>которым</w:t>
      </w:r>
      <w:proofErr w:type="gramEnd"/>
      <w:r w:rsidRPr="0006042A">
        <w:rPr>
          <w:rFonts w:ascii="Times New Roman CYR" w:eastAsiaTheme="minorEastAsia" w:hAnsi="Times New Roman CYR" w:cs="Times New Roman CYR"/>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06042A">
        <w:rPr>
          <w:rFonts w:ascii="Times New Roman CYR" w:eastAsiaTheme="minorEastAsia" w:hAnsi="Times New Roman CYR" w:cs="Times New Roman CYR"/>
          <w:sz w:val="24"/>
          <w:szCs w:val="24"/>
          <w:lang w:eastAsia="ru-RU"/>
        </w:rPr>
        <w:t>извещение</w:t>
      </w:r>
      <w:proofErr w:type="gramEnd"/>
      <w:r w:rsidRPr="0006042A">
        <w:rPr>
          <w:rFonts w:ascii="Times New Roman CYR" w:eastAsiaTheme="minorEastAsia" w:hAnsi="Times New Roman CYR" w:cs="Times New Roman CYR"/>
          <w:sz w:val="24"/>
          <w:szCs w:val="24"/>
          <w:lang w:eastAsia="ru-RU"/>
        </w:rPr>
        <w:t xml:space="preserve"> о проведении которого размещено в соответствии с </w:t>
      </w:r>
      <w:hyperlink r:id="rId18" w:anchor="block_391119" w:history="1">
        <w:r w:rsidRPr="0006042A">
          <w:rPr>
            <w:rFonts w:ascii="Times New Roman CYR" w:eastAsiaTheme="minorEastAsia" w:hAnsi="Times New Roman CYR" w:cs="Times New Roman CYR"/>
            <w:sz w:val="24"/>
            <w:szCs w:val="24"/>
            <w:lang w:eastAsia="ru-RU"/>
          </w:rPr>
          <w:t>пунктом 19 статьи 39.11</w:t>
        </w:r>
      </w:hyperlink>
      <w:r w:rsidRPr="0006042A">
        <w:rPr>
          <w:rFonts w:ascii="Times New Roman CYR" w:eastAsiaTheme="minorEastAsia" w:hAnsi="Times New Roman CYR" w:cs="Times New Roman CYR"/>
          <w:sz w:val="24"/>
          <w:szCs w:val="24"/>
          <w:lang w:eastAsia="ru-RU"/>
        </w:rPr>
        <w:t> настоящего Кодекса;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12) в отношении земельного участка, указанного в заявлении о его предоставлении, поступило предусмотренное </w:t>
      </w:r>
      <w:hyperlink r:id="rId19" w:anchor="block_391146" w:history="1">
        <w:r w:rsidRPr="0006042A">
          <w:rPr>
            <w:rFonts w:ascii="Times New Roman CYR" w:eastAsiaTheme="minorEastAsia" w:hAnsi="Times New Roman CYR" w:cs="Times New Roman CYR"/>
            <w:sz w:val="24"/>
            <w:szCs w:val="24"/>
            <w:lang w:eastAsia="ru-RU"/>
          </w:rPr>
          <w:t>подпунктом 6 пункта 4 статьи 39.11</w:t>
        </w:r>
      </w:hyperlink>
      <w:r w:rsidRPr="0006042A">
        <w:rPr>
          <w:rFonts w:ascii="Times New Roman CYR" w:eastAsiaTheme="minorEastAsia" w:hAnsi="Times New Roman CYR" w:cs="Times New Roman CYR"/>
          <w:sz w:val="24"/>
          <w:szCs w:val="24"/>
          <w:lang w:eastAsia="ru-RU"/>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anchor="block_391144" w:history="1">
        <w:r w:rsidRPr="0006042A">
          <w:rPr>
            <w:rFonts w:ascii="Times New Roman CYR" w:eastAsiaTheme="minorEastAsia" w:hAnsi="Times New Roman CYR" w:cs="Times New Roman CYR"/>
            <w:sz w:val="24"/>
            <w:szCs w:val="24"/>
            <w:lang w:eastAsia="ru-RU"/>
          </w:rPr>
          <w:t>подпунктом 4 пункта 4 статьи 39.11</w:t>
        </w:r>
      </w:hyperlink>
      <w:r w:rsidRPr="0006042A">
        <w:rPr>
          <w:rFonts w:ascii="Times New Roman CYR" w:eastAsiaTheme="minorEastAsia" w:hAnsi="Times New Roman CYR" w:cs="Times New Roman CYR"/>
          <w:sz w:val="24"/>
          <w:szCs w:val="24"/>
          <w:lang w:eastAsia="ru-RU"/>
        </w:rPr>
        <w:t> настоящего Кодекса и уполномоченным органом не принято решение</w:t>
      </w:r>
      <w:proofErr w:type="gramEnd"/>
      <w:r w:rsidRPr="0006042A">
        <w:rPr>
          <w:rFonts w:ascii="Times New Roman CYR" w:eastAsiaTheme="minorEastAsia" w:hAnsi="Times New Roman CYR" w:cs="Times New Roman CYR"/>
          <w:sz w:val="24"/>
          <w:szCs w:val="24"/>
          <w:lang w:eastAsia="ru-RU"/>
        </w:rPr>
        <w:t xml:space="preserve"> об отказе в проведении этого аукциона по основаниям, предусмотренным </w:t>
      </w:r>
      <w:hyperlink r:id="rId21" w:anchor="block_39118" w:history="1">
        <w:r w:rsidRPr="0006042A">
          <w:rPr>
            <w:rFonts w:ascii="Times New Roman CYR" w:eastAsiaTheme="minorEastAsia" w:hAnsi="Times New Roman CYR" w:cs="Times New Roman CYR"/>
            <w:sz w:val="24"/>
            <w:szCs w:val="24"/>
            <w:lang w:eastAsia="ru-RU"/>
          </w:rPr>
          <w:t>пунктом 8 статьи 39.11</w:t>
        </w:r>
      </w:hyperlink>
      <w:r w:rsidRPr="0006042A">
        <w:rPr>
          <w:rFonts w:ascii="Times New Roman CYR" w:eastAsiaTheme="minorEastAsia" w:hAnsi="Times New Roman CYR" w:cs="Times New Roman CYR"/>
          <w:sz w:val="24"/>
          <w:szCs w:val="24"/>
          <w:lang w:eastAsia="ru-RU"/>
        </w:rPr>
        <w:t> настоящего Кодекса;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13) в отношении земельного участка, указанного в заявлен</w:t>
      </w:r>
      <w:proofErr w:type="gramStart"/>
      <w:r w:rsidRPr="0006042A">
        <w:rPr>
          <w:rFonts w:ascii="Times New Roman CYR" w:eastAsiaTheme="minorEastAsia" w:hAnsi="Times New Roman CYR" w:cs="Times New Roman CYR"/>
          <w:sz w:val="24"/>
          <w:szCs w:val="24"/>
          <w:lang w:eastAsia="ru-RU"/>
        </w:rPr>
        <w:t>ии о е</w:t>
      </w:r>
      <w:proofErr w:type="gramEnd"/>
      <w:r w:rsidRPr="0006042A">
        <w:rPr>
          <w:rFonts w:ascii="Times New Roman CYR" w:eastAsiaTheme="minorEastAsia" w:hAnsi="Times New Roman CYR" w:cs="Times New Roman CYR"/>
          <w:sz w:val="24"/>
          <w:szCs w:val="24"/>
          <w:lang w:eastAsia="ru-RU"/>
        </w:rPr>
        <w:t>го предоставлении, опубликовано и размещено в соответствии с </w:t>
      </w:r>
      <w:hyperlink r:id="rId22" w:anchor="block_391811" w:history="1">
        <w:r w:rsidRPr="0006042A">
          <w:rPr>
            <w:rFonts w:ascii="Times New Roman CYR" w:eastAsiaTheme="minorEastAsia" w:hAnsi="Times New Roman CYR" w:cs="Times New Roman CYR"/>
            <w:sz w:val="24"/>
            <w:szCs w:val="24"/>
            <w:lang w:eastAsia="ru-RU"/>
          </w:rPr>
          <w:t>подпунктом 1 пункта 1 статьи 39.18</w:t>
        </w:r>
      </w:hyperlink>
      <w:r w:rsidRPr="0006042A">
        <w:rPr>
          <w:rFonts w:ascii="Times New Roman CYR" w:eastAsiaTheme="minorEastAsia" w:hAnsi="Times New Roman CYR" w:cs="Times New Roman CYR"/>
          <w:sz w:val="24"/>
          <w:szCs w:val="24"/>
          <w:lang w:eastAsia="ru-RU"/>
        </w:rPr>
        <w:t xml:space="preserve"> настоящего Кодекса извещение о предоставлении земельного участка для индивидуального жилищного </w:t>
      </w:r>
      <w:r w:rsidRPr="0006042A">
        <w:rPr>
          <w:rFonts w:ascii="Times New Roman CYR" w:eastAsiaTheme="minorEastAsia" w:hAnsi="Times New Roman CYR" w:cs="Times New Roman CYR"/>
          <w:sz w:val="24"/>
          <w:szCs w:val="24"/>
          <w:lang w:eastAsia="ru-RU"/>
        </w:rPr>
        <w:lastRenderedPageBreak/>
        <w:t>строительства, ведения личного подсобного хозяйства, садоводства или осуществления крестьянским (фермерским) хозяйством его деятельности;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16) испрашиваемый земельный участок не включен в утвержденный в установленном Правительством Российской Федерации </w:t>
      </w:r>
      <w:hyperlink r:id="rId23" w:anchor="block_1000" w:history="1">
        <w:r w:rsidRPr="0006042A">
          <w:rPr>
            <w:rFonts w:ascii="Times New Roman CYR" w:eastAsiaTheme="minorEastAsia" w:hAnsi="Times New Roman CYR" w:cs="Times New Roman CYR"/>
            <w:sz w:val="24"/>
            <w:szCs w:val="24"/>
            <w:lang w:eastAsia="ru-RU"/>
          </w:rPr>
          <w:t>порядке</w:t>
        </w:r>
      </w:hyperlink>
      <w:r w:rsidRPr="0006042A">
        <w:rPr>
          <w:rFonts w:ascii="Times New Roman CYR" w:eastAsiaTheme="minorEastAsia" w:hAnsi="Times New Roman CYR" w:cs="Times New Roman CYR"/>
          <w:sz w:val="24"/>
          <w:szCs w:val="24"/>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anchor="block_3910210" w:history="1">
        <w:r w:rsidRPr="0006042A">
          <w:rPr>
            <w:rFonts w:ascii="Times New Roman CYR" w:eastAsiaTheme="minorEastAsia" w:hAnsi="Times New Roman CYR" w:cs="Times New Roman CYR"/>
            <w:sz w:val="24"/>
            <w:szCs w:val="24"/>
            <w:lang w:eastAsia="ru-RU"/>
          </w:rPr>
          <w:t>подпунктом 10 пункта 2 статьи 39.10</w:t>
        </w:r>
      </w:hyperlink>
      <w:r w:rsidRPr="0006042A">
        <w:rPr>
          <w:rFonts w:ascii="Times New Roman CYR" w:eastAsiaTheme="minorEastAsia" w:hAnsi="Times New Roman CYR" w:cs="Times New Roman CYR"/>
          <w:sz w:val="24"/>
          <w:szCs w:val="24"/>
          <w:lang w:eastAsia="ru-RU"/>
        </w:rPr>
        <w:t> настоящего Кодекса;</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anchor="block_39106" w:history="1">
        <w:r w:rsidRPr="0006042A">
          <w:rPr>
            <w:rFonts w:ascii="Times New Roman CYR" w:eastAsiaTheme="minorEastAsia" w:hAnsi="Times New Roman CYR" w:cs="Times New Roman CYR"/>
            <w:sz w:val="24"/>
            <w:szCs w:val="24"/>
            <w:lang w:eastAsia="ru-RU"/>
          </w:rPr>
          <w:t>пунктом 6 статьи 39.10</w:t>
        </w:r>
      </w:hyperlink>
      <w:r w:rsidRPr="0006042A">
        <w:rPr>
          <w:rFonts w:ascii="Times New Roman CYR" w:eastAsiaTheme="minorEastAsia" w:hAnsi="Times New Roman CYR" w:cs="Times New Roman CYR"/>
          <w:sz w:val="24"/>
          <w:szCs w:val="24"/>
          <w:lang w:eastAsia="ru-RU"/>
        </w:rPr>
        <w:t> настоящего Кодекса;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20) предоставление земельного участка на заявленном виде прав не допускается;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21) в отношении земельного участка, указанного в заявлен</w:t>
      </w:r>
      <w:proofErr w:type="gramStart"/>
      <w:r w:rsidRPr="0006042A">
        <w:rPr>
          <w:rFonts w:ascii="Times New Roman CYR" w:eastAsiaTheme="minorEastAsia" w:hAnsi="Times New Roman CYR" w:cs="Times New Roman CYR"/>
          <w:sz w:val="24"/>
          <w:szCs w:val="24"/>
          <w:lang w:eastAsia="ru-RU"/>
        </w:rPr>
        <w:t>ии о е</w:t>
      </w:r>
      <w:proofErr w:type="gramEnd"/>
      <w:r w:rsidRPr="0006042A">
        <w:rPr>
          <w:rFonts w:ascii="Times New Roman CYR" w:eastAsiaTheme="minorEastAsia" w:hAnsi="Times New Roman CYR" w:cs="Times New Roman CYR"/>
          <w:sz w:val="24"/>
          <w:szCs w:val="24"/>
          <w:lang w:eastAsia="ru-RU"/>
        </w:rPr>
        <w:t>го предоставлении, не установлен вид разрешенного использования;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22) указанный в заявлении о предоставлении земельного участка земельный участок не отнесен к определенной категории земель;</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23) в отношении земельного участка, указанного в заявлен</w:t>
      </w:r>
      <w:proofErr w:type="gramStart"/>
      <w:r w:rsidRPr="0006042A">
        <w:rPr>
          <w:rFonts w:ascii="Times New Roman CYR" w:eastAsiaTheme="minorEastAsia" w:hAnsi="Times New Roman CYR" w:cs="Times New Roman CYR"/>
          <w:sz w:val="24"/>
          <w:szCs w:val="24"/>
          <w:lang w:eastAsia="ru-RU"/>
        </w:rPr>
        <w:t>ии о е</w:t>
      </w:r>
      <w:proofErr w:type="gramEnd"/>
      <w:r w:rsidRPr="0006042A">
        <w:rPr>
          <w:rFonts w:ascii="Times New Roman CYR" w:eastAsiaTheme="minorEastAsia" w:hAnsi="Times New Roman CYR" w:cs="Times New Roman CYR"/>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6042A">
        <w:rPr>
          <w:rFonts w:ascii="Times New Roman CYR" w:eastAsiaTheme="minorEastAsia" w:hAnsi="Times New Roman CYR" w:cs="Times New Roman CYR"/>
          <w:sz w:val="24"/>
          <w:szCs w:val="24"/>
          <w:lang w:eastAsia="ru-RU"/>
        </w:rPr>
        <w:t xml:space="preserve"> сносу или реконструкции;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25) границы земельного участка, указанного в заявлен</w:t>
      </w:r>
      <w:proofErr w:type="gramStart"/>
      <w:r w:rsidRPr="0006042A">
        <w:rPr>
          <w:rFonts w:ascii="Times New Roman CYR" w:eastAsiaTheme="minorEastAsia" w:hAnsi="Times New Roman CYR" w:cs="Times New Roman CYR"/>
          <w:sz w:val="24"/>
          <w:szCs w:val="24"/>
          <w:lang w:eastAsia="ru-RU"/>
        </w:rPr>
        <w:t>ии о е</w:t>
      </w:r>
      <w:proofErr w:type="gramEnd"/>
      <w:r w:rsidRPr="0006042A">
        <w:rPr>
          <w:rFonts w:ascii="Times New Roman CYR" w:eastAsiaTheme="minorEastAsia" w:hAnsi="Times New Roman CYR" w:cs="Times New Roman CYR"/>
          <w:sz w:val="24"/>
          <w:szCs w:val="24"/>
          <w:lang w:eastAsia="ru-RU"/>
        </w:rPr>
        <w:t>го предоставлении, подлежат уточнению в соответствии с </w:t>
      </w:r>
      <w:hyperlink r:id="rId26" w:history="1">
        <w:r w:rsidRPr="0006042A">
          <w:rPr>
            <w:rFonts w:ascii="Times New Roman CYR" w:eastAsiaTheme="minorEastAsia" w:hAnsi="Times New Roman CYR" w:cs="Times New Roman CYR"/>
            <w:sz w:val="24"/>
            <w:szCs w:val="24"/>
            <w:lang w:eastAsia="ru-RU"/>
          </w:rPr>
          <w:t>Федеральным законом</w:t>
        </w:r>
      </w:hyperlink>
      <w:r w:rsidRPr="0006042A">
        <w:rPr>
          <w:rFonts w:ascii="Times New Roman CYR" w:eastAsiaTheme="minorEastAsia" w:hAnsi="Times New Roman CYR" w:cs="Times New Roman CYR"/>
          <w:sz w:val="24"/>
          <w:szCs w:val="24"/>
          <w:lang w:eastAsia="ru-RU"/>
        </w:rPr>
        <w:t> "О государственной регистрации недвижимости";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26) площадь земельного участка, указанного в заявлен</w:t>
      </w:r>
      <w:proofErr w:type="gramStart"/>
      <w:r w:rsidRPr="0006042A">
        <w:rPr>
          <w:rFonts w:ascii="Times New Roman CYR" w:eastAsiaTheme="minorEastAsia" w:hAnsi="Times New Roman CYR" w:cs="Times New Roman CYR"/>
          <w:sz w:val="24"/>
          <w:szCs w:val="24"/>
          <w:lang w:eastAsia="ru-RU"/>
        </w:rPr>
        <w:t>ии о е</w:t>
      </w:r>
      <w:proofErr w:type="gramEnd"/>
      <w:r w:rsidRPr="0006042A">
        <w:rPr>
          <w:rFonts w:ascii="Times New Roman CYR" w:eastAsiaTheme="minorEastAsia" w:hAnsi="Times New Roman CYR" w:cs="Times New Roman CYR"/>
          <w:sz w:val="24"/>
          <w:szCs w:val="24"/>
          <w:lang w:eastAsia="ru-RU"/>
        </w:rPr>
        <w:t xml:space="preserve">го предоставлении, превышает его </w:t>
      </w:r>
      <w:r w:rsidRPr="0006042A">
        <w:rPr>
          <w:rFonts w:ascii="Times New Roman CYR" w:eastAsiaTheme="minorEastAsia" w:hAnsi="Times New Roman CYR" w:cs="Times New Roman CYR"/>
          <w:sz w:val="24"/>
          <w:szCs w:val="24"/>
          <w:lang w:eastAsia="ru-RU"/>
        </w:rPr>
        <w:lastRenderedPageBreak/>
        <w:t>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roofErr w:type="gramStart"/>
      <w:r w:rsidRPr="0006042A">
        <w:rPr>
          <w:rFonts w:ascii="Times New Roman CYR" w:eastAsiaTheme="minorEastAsia" w:hAnsi="Times New Roman CYR" w:cs="Times New Roman CYR"/>
          <w:sz w:val="24"/>
          <w:szCs w:val="24"/>
          <w:lang w:eastAsia="ru-RU"/>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anchor="block_1804" w:history="1">
        <w:r w:rsidRPr="0006042A">
          <w:rPr>
            <w:rFonts w:ascii="Times New Roman CYR" w:eastAsiaTheme="minorEastAsia" w:hAnsi="Times New Roman CYR" w:cs="Times New Roman CYR"/>
            <w:sz w:val="24"/>
            <w:szCs w:val="24"/>
            <w:lang w:eastAsia="ru-RU"/>
          </w:rPr>
          <w:t>частью 4 статьи 18</w:t>
        </w:r>
      </w:hyperlink>
      <w:r w:rsidRPr="0006042A">
        <w:rPr>
          <w:rFonts w:ascii="Times New Roman CYR" w:eastAsiaTheme="minorEastAsia" w:hAnsi="Times New Roman CYR" w:cs="Times New Roman CYR"/>
          <w:sz w:val="24"/>
          <w:szCs w:val="24"/>
          <w:lang w:eastAsia="ru-RU"/>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06042A">
        <w:rPr>
          <w:rFonts w:ascii="Times New Roman CYR" w:eastAsiaTheme="minorEastAsia" w:hAnsi="Times New Roman CYR" w:cs="Times New Roman CYR"/>
          <w:sz w:val="24"/>
          <w:szCs w:val="24"/>
          <w:lang w:eastAsia="ru-RU"/>
        </w:rPr>
        <w:t xml:space="preserve"> с </w:t>
      </w:r>
      <w:hyperlink r:id="rId28" w:anchor="block_1403" w:history="1">
        <w:r w:rsidRPr="0006042A">
          <w:rPr>
            <w:rFonts w:ascii="Times New Roman CYR" w:eastAsiaTheme="minorEastAsia" w:hAnsi="Times New Roman CYR" w:cs="Times New Roman CYR"/>
            <w:sz w:val="24"/>
            <w:szCs w:val="24"/>
            <w:lang w:eastAsia="ru-RU"/>
          </w:rPr>
          <w:t>частью 3 статьи 14</w:t>
        </w:r>
      </w:hyperlink>
      <w:r w:rsidRPr="0006042A">
        <w:rPr>
          <w:rFonts w:ascii="Times New Roman CYR" w:eastAsiaTheme="minorEastAsia" w:hAnsi="Times New Roman CYR" w:cs="Times New Roman CYR"/>
          <w:sz w:val="24"/>
          <w:szCs w:val="24"/>
          <w:lang w:eastAsia="ru-RU"/>
        </w:rPr>
        <w:t> указанного Федерального закона.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23. Предоставление муниципальной услуги осуществляется бесплатно.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bCs/>
          <w:sz w:val="24"/>
          <w:szCs w:val="24"/>
          <w:lang w:eastAsia="ru-RU"/>
        </w:rPr>
        <w:t>25.</w:t>
      </w:r>
      <w:r w:rsidRPr="0006042A">
        <w:rPr>
          <w:rFonts w:ascii="Times New Roman CYR" w:eastAsiaTheme="minorEastAsia"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26.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 w:name="b75d6"/>
      <w:bookmarkEnd w:id="1"/>
      <w:r w:rsidRPr="0006042A">
        <w:rPr>
          <w:rFonts w:ascii="Times New Roman CYR" w:eastAsiaTheme="minorEastAsia" w:hAnsi="Times New Roman CYR" w:cs="Times New Roman CYR"/>
          <w:sz w:val="24"/>
          <w:szCs w:val="24"/>
          <w:lang w:eastAsia="ru-RU"/>
        </w:rPr>
        <w:t xml:space="preserve">  1) информация о графи</w:t>
      </w:r>
      <w:r w:rsidR="00263696">
        <w:rPr>
          <w:rFonts w:ascii="Times New Roman CYR" w:eastAsiaTheme="minorEastAsia" w:hAnsi="Times New Roman CYR" w:cs="Times New Roman CYR"/>
          <w:sz w:val="24"/>
          <w:szCs w:val="24"/>
          <w:lang w:eastAsia="ru-RU"/>
        </w:rPr>
        <w:t>ке (режиме) работы специалиста Администрации</w:t>
      </w:r>
      <w:r w:rsidRPr="0006042A">
        <w:rPr>
          <w:rFonts w:ascii="Times New Roman CYR" w:eastAsiaTheme="minorEastAsia" w:hAnsi="Times New Roman CYR" w:cs="Times New Roman CYR"/>
          <w:sz w:val="24"/>
          <w:szCs w:val="24"/>
          <w:lang w:eastAsia="ru-RU"/>
        </w:rPr>
        <w:t xml:space="preserve"> должна быть размещена при входе в кабинет, в котором он осуществляет свою деятельность, на видном месте;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2" w:name="7481a"/>
      <w:bookmarkEnd w:id="2"/>
      <w:r w:rsidRPr="0006042A">
        <w:rPr>
          <w:rFonts w:ascii="Times New Roman CYR" w:eastAsiaTheme="minorEastAsia" w:hAnsi="Times New Roman CYR" w:cs="Times New Roman CYR"/>
          <w:sz w:val="24"/>
          <w:szCs w:val="24"/>
          <w:lang w:eastAsia="ru-RU"/>
        </w:rPr>
        <w:t xml:space="preserve">  2) прием документов осуществля</w:t>
      </w:r>
      <w:r w:rsidR="00263696">
        <w:rPr>
          <w:rFonts w:ascii="Times New Roman CYR" w:eastAsiaTheme="minorEastAsia" w:hAnsi="Times New Roman CYR" w:cs="Times New Roman CYR"/>
          <w:sz w:val="24"/>
          <w:szCs w:val="24"/>
          <w:lang w:eastAsia="ru-RU"/>
        </w:rPr>
        <w:t>ется в помещениях специалистов Администрации</w:t>
      </w:r>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w:t>
      </w:r>
      <w:r w:rsidR="00263696">
        <w:rPr>
          <w:rFonts w:ascii="Times New Roman CYR" w:eastAsiaTheme="minorEastAsia" w:hAnsi="Times New Roman CYR" w:cs="Times New Roman CYR"/>
          <w:sz w:val="24"/>
          <w:szCs w:val="24"/>
          <w:lang w:eastAsia="ru-RU"/>
        </w:rPr>
        <w:t>словиям работы должностных лиц Администрации</w:t>
      </w:r>
      <w:r w:rsidRPr="0006042A">
        <w:rPr>
          <w:rFonts w:ascii="Times New Roman CYR" w:eastAsiaTheme="minorEastAsia" w:hAnsi="Times New Roman CYR" w:cs="Times New Roman CYR"/>
          <w:sz w:val="24"/>
          <w:szCs w:val="24"/>
          <w:lang w:eastAsia="ru-RU"/>
        </w:rPr>
        <w:t xml:space="preserve"> и должны обеспечивать:</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комфортное расположение</w:t>
      </w:r>
      <w:r w:rsidR="00263696">
        <w:rPr>
          <w:rFonts w:ascii="Times New Roman CYR" w:eastAsiaTheme="minorEastAsia" w:hAnsi="Times New Roman CYR" w:cs="Times New Roman CYR"/>
          <w:sz w:val="24"/>
          <w:szCs w:val="24"/>
          <w:lang w:eastAsia="ru-RU"/>
        </w:rPr>
        <w:t xml:space="preserve"> заявителя и должностного лица Администрации</w:t>
      </w:r>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возможность и удобство оформления заявителем письменного обращения;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телефонную связь;</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 w:name="6086a"/>
      <w:bookmarkEnd w:id="3"/>
      <w:r w:rsidRPr="0006042A">
        <w:rPr>
          <w:rFonts w:ascii="Times New Roman CYR" w:eastAsiaTheme="minorEastAsia" w:hAnsi="Times New Roman CYR" w:cs="Times New Roman CYR"/>
          <w:sz w:val="24"/>
          <w:szCs w:val="24"/>
          <w:lang w:eastAsia="ru-RU"/>
        </w:rPr>
        <w:t xml:space="preserve">   - возможность копирования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наличие письменных принадлежностей и бумаги формата A4;</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4" w:name="24c55"/>
      <w:bookmarkEnd w:id="4"/>
      <w:r w:rsidRPr="0006042A">
        <w:rPr>
          <w:rFonts w:ascii="Times New Roman CYR" w:eastAsiaTheme="minorEastAsia"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6) места ожидания предоставления государственной услуги оборудуются стульями, кресельными секциями или скамейками (банкетками)</w:t>
      </w:r>
      <w:bookmarkStart w:id="5" w:name="c4961"/>
      <w:bookmarkEnd w:id="5"/>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w:t>
      </w:r>
      <w:r w:rsidRPr="0006042A">
        <w:rPr>
          <w:rFonts w:ascii="Times New Roman CYR" w:eastAsiaTheme="minorEastAsia" w:hAnsi="Times New Roman CYR" w:cs="Times New Roman CYR"/>
          <w:sz w:val="24"/>
          <w:szCs w:val="24"/>
          <w:lang w:eastAsia="ru-RU"/>
        </w:rPr>
        <w:lastRenderedPageBreak/>
        <w:t>рабочего времени;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w:t>
      </w:r>
      <w:proofErr w:type="gramStart"/>
      <w:r w:rsidRPr="0006042A">
        <w:rPr>
          <w:rFonts w:ascii="Times New Roman CYR" w:eastAsiaTheme="minorEastAsia" w:hAnsi="Times New Roman CYR" w:cs="Times New Roman CYR"/>
          <w:sz w:val="24"/>
          <w:szCs w:val="24"/>
          <w:lang w:eastAsia="ru-RU"/>
        </w:rPr>
        <w:t>8) руководит</w:t>
      </w:r>
      <w:r w:rsidR="00263696">
        <w:rPr>
          <w:rFonts w:ascii="Times New Roman CYR" w:eastAsiaTheme="minorEastAsia" w:hAnsi="Times New Roman CYR" w:cs="Times New Roman CYR"/>
          <w:sz w:val="24"/>
          <w:szCs w:val="24"/>
          <w:lang w:eastAsia="ru-RU"/>
        </w:rPr>
        <w:t>ель (заместитель руководителя) Администрации</w:t>
      </w:r>
      <w:r w:rsidRPr="0006042A">
        <w:rPr>
          <w:rFonts w:ascii="Times New Roman CYR" w:eastAsiaTheme="minorEastAsia" w:hAnsi="Times New Roman CYR" w:cs="Times New Roman CYR"/>
          <w:sz w:val="24"/>
          <w:szCs w:val="24"/>
          <w:lang w:eastAsia="ru-RU"/>
        </w:rPr>
        <w:t>, предоставляющего государственную услугу, в случае необходимости вправе принять решение о продлении времени приема заяви</w:t>
      </w:r>
      <w:r w:rsidR="00263696">
        <w:rPr>
          <w:rFonts w:ascii="Times New Roman CYR" w:eastAsiaTheme="minorEastAsia" w:hAnsi="Times New Roman CYR" w:cs="Times New Roman CYR"/>
          <w:sz w:val="24"/>
          <w:szCs w:val="24"/>
          <w:lang w:eastAsia="ru-RU"/>
        </w:rPr>
        <w:t>телей при их обращении лично в А</w:t>
      </w:r>
      <w:r w:rsidRPr="0006042A">
        <w:rPr>
          <w:rFonts w:ascii="Times New Roman CYR" w:eastAsiaTheme="minorEastAsia" w:hAnsi="Times New Roman CYR" w:cs="Times New Roman CYR"/>
          <w:sz w:val="24"/>
          <w:szCs w:val="24"/>
          <w:lang w:eastAsia="ru-RU"/>
        </w:rPr>
        <w:t>дминистрацию и </w:t>
      </w:r>
      <w:bookmarkStart w:id="6" w:name="253dc"/>
      <w:bookmarkEnd w:id="6"/>
      <w:r w:rsidRPr="0006042A">
        <w:rPr>
          <w:rFonts w:ascii="Times New Roman CYR" w:eastAsiaTheme="minorEastAsia" w:hAnsi="Times New Roman CYR" w:cs="Times New Roman CYR"/>
          <w:sz w:val="24"/>
          <w:szCs w:val="24"/>
          <w:lang w:eastAsia="ru-RU"/>
        </w:rPr>
        <w:t>(или) продлить время работ</w:t>
      </w:r>
      <w:r w:rsidR="00263696">
        <w:rPr>
          <w:rFonts w:ascii="Times New Roman CYR" w:eastAsiaTheme="minorEastAsia" w:hAnsi="Times New Roman CYR" w:cs="Times New Roman CYR"/>
          <w:sz w:val="24"/>
          <w:szCs w:val="24"/>
          <w:lang w:eastAsia="ru-RU"/>
        </w:rPr>
        <w:t>ы телефонной справочной службы Администрации</w:t>
      </w:r>
      <w:r w:rsidRPr="0006042A">
        <w:rPr>
          <w:rFonts w:ascii="Times New Roman CYR" w:eastAsiaTheme="minorEastAsia" w:hAnsi="Times New Roman CYR" w:cs="Times New Roman CYR"/>
          <w:sz w:val="24"/>
          <w:szCs w:val="24"/>
          <w:lang w:eastAsia="ru-RU"/>
        </w:rPr>
        <w:t xml:space="preserve"> в рабочие дни до 20.00 часов и/или </w:t>
      </w:r>
      <w:bookmarkStart w:id="7" w:name="02a0f"/>
      <w:bookmarkEnd w:id="7"/>
      <w:r w:rsidRPr="0006042A">
        <w:rPr>
          <w:rFonts w:ascii="Times New Roman CYR" w:eastAsiaTheme="minorEastAsia"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9) р</w:t>
      </w:r>
      <w:r w:rsidR="00263696">
        <w:rPr>
          <w:rFonts w:ascii="Times New Roman CYR" w:eastAsiaTheme="minorEastAsia" w:hAnsi="Times New Roman CYR" w:cs="Times New Roman CYR"/>
          <w:sz w:val="24"/>
          <w:szCs w:val="24"/>
          <w:lang w:eastAsia="ru-RU"/>
        </w:rPr>
        <w:t>абочее место должностного лица Администрации</w:t>
      </w:r>
      <w:r w:rsidRPr="0006042A">
        <w:rPr>
          <w:rFonts w:ascii="Times New Roman CYR" w:eastAsiaTheme="minorEastAsia" w:hAnsi="Times New Roman CYR" w:cs="Times New Roman CYR"/>
          <w:sz w:val="24"/>
          <w:szCs w:val="24"/>
          <w:lang w:eastAsia="ru-RU"/>
        </w:rPr>
        <w:t xml:space="preserve">, ответственного за предоставление государственной услуги, должно быть оборудовано персональным компьютером с доступом к информационным ресурсам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8" w:name="ff607"/>
      <w:bookmarkEnd w:id="8"/>
      <w:r w:rsidRPr="0006042A">
        <w:rPr>
          <w:rFonts w:ascii="Times New Roman CYR" w:eastAsiaTheme="minorEastAsia" w:hAnsi="Times New Roman CYR" w:cs="Times New Roman CYR"/>
          <w:sz w:val="24"/>
          <w:szCs w:val="24"/>
          <w:lang w:eastAsia="ru-RU"/>
        </w:rPr>
        <w:t>имени, отчества (отчество указывается при его наличии) и занимаемой должности.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27.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 возможность беспрепятственного входа в здание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поселения (далее – здание) и выхода из него;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 содействие со стороны должностных лиц, при необходимости, инвалиду при входе в здание и выхода из него;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5) сопровождение инвалидов, имеющих стойкие расстройства функции зрения и самостоятельного передвижения, по территории, прилегающей к зданию;</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6) проведение инструктажа должностных лиц, осуществляющих первичный контакт с получателями услуги, по вопросам работы с инвалидами;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10) обеспечение допуска сурдопереводчика, тифлосурдопереводчика, а также иного лица, владеющего жестовым языком;</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11) обеспечение условий доступности для инвалидов по зрению официального сайта </w:t>
      </w:r>
      <w:r w:rsidR="006973CA">
        <w:rPr>
          <w:rFonts w:ascii="Times New Roman CYR" w:eastAsiaTheme="minorEastAsia" w:hAnsi="Times New Roman CYR" w:cs="Times New Roman CYR"/>
          <w:sz w:val="24"/>
          <w:szCs w:val="24"/>
          <w:lang w:eastAsia="ru-RU"/>
        </w:rPr>
        <w:lastRenderedPageBreak/>
        <w:t>Батуринского</w:t>
      </w:r>
      <w:r w:rsidRPr="0006042A">
        <w:rPr>
          <w:rFonts w:ascii="Times New Roman CYR" w:eastAsiaTheme="minorEastAsia" w:hAnsi="Times New Roman CYR" w:cs="Times New Roman CYR"/>
          <w:sz w:val="24"/>
          <w:szCs w:val="24"/>
          <w:lang w:eastAsia="ru-RU"/>
        </w:rPr>
        <w:t xml:space="preserve"> сельского поселения в сети «Интернет»;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12) предоставление инвалидам возможности получения муниципальной услуги в электронном виде с учетом ограничений их жизнедеятельности;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14) оказание должностными лицами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поселения иной необходимой инвалидам помощи в преодолении барьеров, мешающих получению ими услуги наравне с другими лицами».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28. Особенности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многофункциональных центрах (далее – МФЦ):</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 прием заявителей специалистами МФЦ осуществляется в соответствии с графиком (режимом) работы МФЦ;</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электронной форме: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 заявление может быть представлено заявителем в форме электронного документа с использованием сетей</w:t>
      </w:r>
      <w:r w:rsidR="00623629">
        <w:rPr>
          <w:rFonts w:ascii="Times New Roman CYR" w:eastAsiaTheme="minorEastAsia" w:hAnsi="Times New Roman CYR" w:cs="Times New Roman CYR"/>
          <w:sz w:val="24"/>
          <w:szCs w:val="24"/>
          <w:lang w:eastAsia="ru-RU"/>
        </w:rPr>
        <w:t xml:space="preserve"> «Интернет»</w:t>
      </w:r>
      <w:r w:rsidRPr="0006042A">
        <w:rPr>
          <w:rFonts w:ascii="Times New Roman CYR" w:eastAsiaTheme="minorEastAsia" w:hAnsi="Times New Roman CYR" w:cs="Times New Roman CYR"/>
          <w:sz w:val="24"/>
          <w:szCs w:val="24"/>
          <w:lang w:eastAsia="ru-RU"/>
        </w:rPr>
        <w:t xml:space="preserve">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sidRPr="0006042A">
        <w:rPr>
          <w:rFonts w:ascii="Times New Roman CYR" w:eastAsiaTheme="minorEastAsia" w:hAnsi="Times New Roman CYR" w:cs="Times New Roman CYR"/>
          <w:sz w:val="24"/>
          <w:szCs w:val="24"/>
          <w:lang w:eastAsia="ru-RU"/>
        </w:rPr>
        <w:t xml:space="preserve">      </w:t>
      </w:r>
      <w:r w:rsidRPr="0006042A">
        <w:rPr>
          <w:rFonts w:ascii="Times New Roman CYR" w:eastAsiaTheme="minorEastAsia" w:hAnsi="Times New Roman CYR" w:cs="Times New Roman CYR"/>
          <w:bCs/>
          <w:sz w:val="24"/>
          <w:szCs w:val="24"/>
          <w:lang w:eastAsia="ru-RU"/>
        </w:rPr>
        <w:t xml:space="preserve">29. При наступлении событий, являющихся основанием для предоставления муниципальных услуг, Администрация </w:t>
      </w:r>
      <w:r w:rsidR="006973CA">
        <w:rPr>
          <w:rFonts w:ascii="Times New Roman CYR" w:eastAsiaTheme="minorEastAsia" w:hAnsi="Times New Roman CYR" w:cs="Times New Roman CYR"/>
          <w:bCs/>
          <w:sz w:val="24"/>
          <w:szCs w:val="24"/>
          <w:lang w:eastAsia="ru-RU"/>
        </w:rPr>
        <w:t>Батуринского</w:t>
      </w:r>
      <w:r w:rsidRPr="0006042A">
        <w:rPr>
          <w:rFonts w:ascii="Times New Roman CYR" w:eastAsiaTheme="minorEastAsia" w:hAnsi="Times New Roman CYR" w:cs="Times New Roman CYR"/>
          <w:bCs/>
          <w:sz w:val="24"/>
          <w:szCs w:val="24"/>
          <w:lang w:eastAsia="ru-RU"/>
        </w:rPr>
        <w:t xml:space="preserve"> сельского поселения, вправе: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sidRPr="0006042A">
        <w:rPr>
          <w:rFonts w:ascii="Times New Roman CYR" w:eastAsiaTheme="minorEastAsia" w:hAnsi="Times New Roman CYR" w:cs="Times New Roman CYR"/>
          <w:bCs/>
          <w:sz w:val="24"/>
          <w:szCs w:val="24"/>
          <w:lang w:eastAsia="ru-RU"/>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6042A">
        <w:rPr>
          <w:rFonts w:ascii="Times New Roman CYR" w:eastAsiaTheme="minorEastAsia" w:hAnsi="Times New Roman CYR" w:cs="Times New Roman CYR"/>
          <w:bCs/>
          <w:sz w:val="24"/>
          <w:szCs w:val="24"/>
          <w:lang w:eastAsia="ru-RU"/>
        </w:rPr>
        <w:t>запрос</w:t>
      </w:r>
      <w:proofErr w:type="gramEnd"/>
      <w:r w:rsidRPr="0006042A">
        <w:rPr>
          <w:rFonts w:ascii="Times New Roman CYR" w:eastAsiaTheme="minorEastAsia"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bCs/>
          <w:sz w:val="24"/>
          <w:szCs w:val="24"/>
          <w:lang w:eastAsia="ru-RU"/>
        </w:rPr>
        <w:t xml:space="preserve">      </w:t>
      </w:r>
      <w:proofErr w:type="gramStart"/>
      <w:r w:rsidRPr="0006042A">
        <w:rPr>
          <w:rFonts w:ascii="Times New Roman CYR" w:eastAsiaTheme="minorEastAsia"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06042A">
        <w:rPr>
          <w:rFonts w:ascii="Times New Roman CYR" w:eastAsiaTheme="minorEastAsia" w:hAnsi="Times New Roman CYR" w:cs="Times New Roman CYR"/>
          <w:bCs/>
          <w:sz w:val="24"/>
          <w:szCs w:val="24"/>
          <w:lang w:eastAsia="ru-RU"/>
        </w:rPr>
        <w:t xml:space="preserve"> заявителя о проведенных мероприятиях.</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color w:val="FF0000"/>
          <w:sz w:val="24"/>
          <w:szCs w:val="24"/>
          <w:lang w:eastAsia="ru-RU"/>
        </w:rPr>
        <w:t xml:space="preserve">    </w:t>
      </w:r>
      <w:r w:rsidRPr="0006042A">
        <w:rPr>
          <w:rFonts w:ascii="Times New Roman CYR" w:eastAsiaTheme="minorEastAsia" w:hAnsi="Times New Roman CYR" w:cs="Times New Roman CYR"/>
          <w:sz w:val="24"/>
          <w:szCs w:val="24"/>
          <w:lang w:eastAsia="ru-RU"/>
        </w:rPr>
        <w:t xml:space="preserve">30. </w:t>
      </w:r>
      <w:r w:rsidRPr="0006042A">
        <w:rPr>
          <w:rFonts w:ascii="Times New Roman CYR" w:eastAsiaTheme="minorEastAsia" w:hAnsi="Times New Roman CYR" w:cs="Times New Roman CYR"/>
          <w:sz w:val="24"/>
          <w:szCs w:val="24"/>
          <w:lang w:eastAsia="ru-RU" w:bidi="ru-RU"/>
        </w:rPr>
        <w:t>Перечень вариантов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sz w:val="24"/>
          <w:szCs w:val="24"/>
          <w:lang w:eastAsia="ru-RU" w:bidi="ru-RU"/>
        </w:rPr>
        <w:t xml:space="preserve">    Варианты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sz w:val="24"/>
          <w:szCs w:val="24"/>
          <w:lang w:eastAsia="ru-RU" w:bidi="ru-RU"/>
        </w:rPr>
        <w:t xml:space="preserve">    1. Предоставление муниципальной услуги при обращении заявителя - гражданина Российской Федерации (его представителя) или иностранного гражданина (его представителя).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sz w:val="24"/>
          <w:szCs w:val="24"/>
          <w:lang w:eastAsia="ru-RU" w:bidi="ru-RU"/>
        </w:rPr>
        <w:t xml:space="preserve">    2. Исправление допущенных опечаток и ошибок в выданных в результате предоставления муниципальной услуги документах.</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color w:val="FF0000"/>
          <w:sz w:val="24"/>
          <w:szCs w:val="24"/>
          <w:lang w:eastAsia="ru-RU" w:bidi="ru-RU"/>
        </w:rPr>
        <w:t xml:space="preserve">   </w:t>
      </w:r>
      <w:r w:rsidRPr="0006042A">
        <w:rPr>
          <w:rFonts w:ascii="Times New Roman CYR" w:eastAsiaTheme="minorEastAsia" w:hAnsi="Times New Roman CYR" w:cs="Times New Roman CYR"/>
          <w:sz w:val="24"/>
          <w:szCs w:val="24"/>
          <w:lang w:eastAsia="ru-RU" w:bidi="ru-RU"/>
        </w:rPr>
        <w:t>31.  Профилирование заявителя.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b/>
          <w:sz w:val="24"/>
          <w:szCs w:val="24"/>
          <w:lang w:eastAsia="ru-RU" w:bidi="ru-RU"/>
        </w:rPr>
        <w:t xml:space="preserve">            </w:t>
      </w:r>
      <w:r w:rsidRPr="0006042A">
        <w:rPr>
          <w:rFonts w:ascii="Times New Roman CYR" w:eastAsiaTheme="minorEastAsia" w:hAnsi="Times New Roman CYR" w:cs="Times New Roman CYR"/>
          <w:sz w:val="24"/>
          <w:szCs w:val="24"/>
          <w:lang w:eastAsia="ru-RU"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sz w:val="24"/>
          <w:szCs w:val="24"/>
          <w:lang w:eastAsia="ru-RU" w:bidi="ru-RU"/>
        </w:rPr>
        <w:t xml:space="preserve">   На основании ответов заявителя на вопросы анкетирования определяется вариант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bidi="ru-RU"/>
        </w:rPr>
      </w:pPr>
      <w:r w:rsidRPr="0006042A">
        <w:rPr>
          <w:rFonts w:ascii="Times New Roman CYR" w:eastAsiaTheme="minorEastAsia" w:hAnsi="Times New Roman CYR" w:cs="Times New Roman CYR"/>
          <w:sz w:val="24"/>
          <w:szCs w:val="24"/>
          <w:lang w:eastAsia="ru-RU" w:bidi="ru-RU"/>
        </w:rPr>
        <w:t xml:space="preserve">   Перечень признаков заявителей приведен в приложении № 2 к настоящему административному регламенту.</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
          <w:bCs/>
          <w:color w:val="FF0000"/>
          <w:sz w:val="24"/>
          <w:szCs w:val="24"/>
          <w:lang w:eastAsia="ru-RU" w:bidi="ru-RU"/>
        </w:rPr>
      </w:pPr>
      <w:r w:rsidRPr="0006042A">
        <w:rPr>
          <w:rFonts w:ascii="Times New Roman CYR" w:eastAsiaTheme="minorEastAsia" w:hAnsi="Times New Roman CYR" w:cs="Times New Roman CYR"/>
          <w:b/>
          <w:bCs/>
          <w:color w:val="FF0000"/>
          <w:sz w:val="24"/>
          <w:szCs w:val="24"/>
          <w:lang w:eastAsia="ru-RU" w:bidi="ru-RU"/>
        </w:rPr>
        <w:t xml:space="preserve">   </w:t>
      </w:r>
      <w:r w:rsidRPr="0006042A">
        <w:rPr>
          <w:rFonts w:ascii="Times New Roman CYR" w:eastAsiaTheme="minorEastAsia" w:hAnsi="Times New Roman CYR" w:cs="Times New Roman CYR"/>
          <w:b/>
          <w:bCs/>
          <w:sz w:val="24"/>
          <w:szCs w:val="24"/>
          <w:lang w:eastAsia="ru-RU" w:bidi="ru-RU"/>
        </w:rPr>
        <w:t>Вариант 1. Предоставление муниципальной услуги при обращении заявителя - гражданина Российской Федерации (его представителя)</w:t>
      </w:r>
      <w:r w:rsidRPr="0006042A">
        <w:rPr>
          <w:rFonts w:ascii="Times New Roman CYR" w:eastAsiaTheme="minorEastAsia" w:hAnsi="Times New Roman CYR" w:cs="Times New Roman CYR"/>
          <w:sz w:val="24"/>
          <w:szCs w:val="24"/>
          <w:lang w:eastAsia="ru-RU" w:bidi="ru-RU"/>
        </w:rPr>
        <w:t xml:space="preserve"> </w:t>
      </w:r>
      <w:r w:rsidRPr="0006042A">
        <w:rPr>
          <w:rFonts w:ascii="Times New Roman CYR" w:eastAsiaTheme="minorEastAsia" w:hAnsi="Times New Roman CYR" w:cs="Times New Roman CYR"/>
          <w:b/>
          <w:bCs/>
          <w:sz w:val="24"/>
          <w:szCs w:val="24"/>
          <w:lang w:eastAsia="ru-RU" w:bidi="ru-RU"/>
        </w:rPr>
        <w:t>или иностранного гражданина (его представителя).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Предоставление муниципальной услуги включает в себя следующие административные процедуры: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1) прием и регистрация заявления и необходимых документов; </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2) рассмотрение представленных документов, истребование документов (сведений), указанных в пункте 15.2 настоящего Административного регламента, в рамках межведомственного взаимодействия.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 подготовка решения о предоставлении земельного участка или решения об отказе в предоставлении земельного участка и выдача (направление) документов по результатам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32. Прием и регистрация заявления и необходимых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Основанием для начала административной процедуры является: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личное обращение заявителя с документами, указанными в пункте 15 настоящего регламента;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поступление в Администрацию поселения заявления и документов, указанных в пункте 15 настоящего регламента из МФЦ;</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w:t>
      </w:r>
      <w:r w:rsidRPr="0006042A">
        <w:rPr>
          <w:rFonts w:ascii="Times New Roman CYR" w:eastAsiaTheme="minorEastAsia" w:hAnsi="Times New Roman CYR" w:cs="Times New Roman CYR"/>
          <w:bCs/>
          <w:sz w:val="24"/>
          <w:szCs w:val="24"/>
          <w:lang w:eastAsia="ru-RU"/>
        </w:rPr>
        <w:t xml:space="preserve">поступление в Администрацию поселения заявления и документов, указанных в пункте 15 настоящего регламента, в электронной форме по сетям </w:t>
      </w:r>
      <w:r w:rsidR="00623629">
        <w:rPr>
          <w:rFonts w:ascii="Times New Roman CYR" w:eastAsiaTheme="minorEastAsia" w:hAnsi="Times New Roman CYR" w:cs="Times New Roman CYR"/>
          <w:bCs/>
          <w:sz w:val="24"/>
          <w:szCs w:val="24"/>
          <w:lang w:eastAsia="ru-RU"/>
        </w:rPr>
        <w:t xml:space="preserve">«Интернет» </w:t>
      </w:r>
      <w:r w:rsidRPr="0006042A">
        <w:rPr>
          <w:rFonts w:ascii="Times New Roman CYR" w:eastAsiaTheme="minorEastAsia" w:hAnsi="Times New Roman CYR" w:cs="Times New Roman CYR"/>
          <w:bCs/>
          <w:sz w:val="24"/>
          <w:szCs w:val="24"/>
          <w:lang w:eastAsia="ru-RU"/>
        </w:rPr>
        <w:t xml:space="preserve">на электронную почту </w:t>
      </w:r>
      <w:r w:rsidR="00263696">
        <w:rPr>
          <w:rFonts w:ascii="Times New Roman CYR" w:eastAsiaTheme="minorEastAsia" w:hAnsi="Times New Roman CYR" w:cs="Times New Roman CYR"/>
          <w:bCs/>
          <w:sz w:val="24"/>
          <w:szCs w:val="24"/>
          <w:lang w:eastAsia="ru-RU"/>
        </w:rPr>
        <w:t>Администрации</w:t>
      </w:r>
      <w:r w:rsidRPr="0006042A">
        <w:rPr>
          <w:rFonts w:ascii="Times New Roman CYR" w:eastAsiaTheme="minorEastAsia" w:hAnsi="Times New Roman CYR" w:cs="Times New Roman CYR"/>
          <w:bCs/>
          <w:sz w:val="24"/>
          <w:szCs w:val="24"/>
          <w:lang w:eastAsia="ru-RU"/>
        </w:rPr>
        <w:t xml:space="preserve"> поселения либо через порталы государственных и муниципальных услуг.</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Уполномоченным должностным лицом, ответственным за выполнение административной процедуры, является </w:t>
      </w:r>
      <w:r w:rsidR="00623629">
        <w:rPr>
          <w:rFonts w:ascii="Times New Roman CYR" w:eastAsiaTheme="minorEastAsia" w:hAnsi="Times New Roman CYR" w:cs="Times New Roman CYR"/>
          <w:sz w:val="24"/>
          <w:szCs w:val="24"/>
          <w:lang w:eastAsia="ru-RU"/>
        </w:rPr>
        <w:t>инженер-землеустроитель</w:t>
      </w:r>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CYR" w:eastAsiaTheme="minorEastAsia" w:hAnsi="Times New Roman CYR" w:cs="Times New Roman CYR"/>
          <w:sz w:val="24"/>
          <w:szCs w:val="24"/>
          <w:lang w:eastAsia="ru-RU"/>
        </w:rPr>
        <w:t xml:space="preserve">             </w:t>
      </w:r>
      <w:r w:rsidRPr="0006042A">
        <w:rPr>
          <w:rFonts w:ascii="Times New Roman" w:eastAsiaTheme="minorEastAsia" w:hAnsi="Times New Roman" w:cs="Times New Roman"/>
          <w:sz w:val="24"/>
          <w:szCs w:val="24"/>
          <w:lang w:eastAsia="ru-RU"/>
        </w:rPr>
        <w:t xml:space="preserve">Если </w:t>
      </w:r>
      <w:hyperlink r:id="rId29" w:anchor="block_1000" w:history="1">
        <w:r w:rsidRPr="0006042A">
          <w:rPr>
            <w:rFonts w:ascii="Times New Roman" w:eastAsiaTheme="minorEastAsia" w:hAnsi="Times New Roman" w:cs="Times New Roman"/>
            <w:sz w:val="24"/>
            <w:szCs w:val="24"/>
            <w:lang w:eastAsia="ru-RU"/>
          </w:rPr>
          <w:t>заявление</w:t>
        </w:r>
      </w:hyperlink>
      <w:r w:rsidRPr="0006042A">
        <w:rPr>
          <w:rFonts w:ascii="Times New Roman" w:eastAsiaTheme="minorEastAsia" w:hAnsi="Times New Roman" w:cs="Times New Roman"/>
          <w:sz w:val="24"/>
          <w:szCs w:val="24"/>
          <w:lang w:eastAsia="ru-RU"/>
        </w:rPr>
        <w:t xml:space="preserve"> и документы, указанные в  пункте 15 настоящего регламента, представляются заявителем (представителем заявителя) в Администрацию поселения лично, </w:t>
      </w:r>
      <w:r w:rsidR="00623629">
        <w:rPr>
          <w:rFonts w:ascii="Times New Roman CYR" w:eastAsiaTheme="minorEastAsia" w:hAnsi="Times New Roman CYR" w:cs="Times New Roman CYR"/>
          <w:sz w:val="24"/>
          <w:szCs w:val="24"/>
          <w:lang w:eastAsia="ru-RU"/>
        </w:rPr>
        <w:t>инженер-землеустроитель</w:t>
      </w:r>
      <w:r w:rsidR="00623629" w:rsidRPr="0006042A">
        <w:rPr>
          <w:rFonts w:ascii="Times New Roman" w:eastAsiaTheme="minorEastAsia" w:hAnsi="Times New Roman" w:cs="Times New Roman"/>
          <w:sz w:val="24"/>
          <w:szCs w:val="24"/>
          <w:lang w:eastAsia="ru-RU"/>
        </w:rPr>
        <w:t xml:space="preserve"> </w:t>
      </w:r>
      <w:r w:rsidRPr="0006042A">
        <w:rPr>
          <w:rFonts w:ascii="Times New Roman" w:eastAsiaTheme="minorEastAsia" w:hAnsi="Times New Roman" w:cs="Times New Roman"/>
          <w:sz w:val="24"/>
          <w:szCs w:val="24"/>
          <w:lang w:eastAsia="ru-RU"/>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  В случае, если заявление и документы, указанные в </w:t>
      </w:r>
      <w:hyperlink r:id="rId30" w:anchor="block_1034" w:history="1">
        <w:r w:rsidRPr="0006042A">
          <w:rPr>
            <w:rFonts w:ascii="Times New Roman" w:eastAsiaTheme="minorEastAsia" w:hAnsi="Times New Roman" w:cs="Times New Roman"/>
            <w:sz w:val="24"/>
            <w:szCs w:val="24"/>
            <w:lang w:eastAsia="ru-RU"/>
          </w:rPr>
          <w:t xml:space="preserve">пункте </w:t>
        </w:r>
      </w:hyperlink>
      <w:r w:rsidRPr="0006042A">
        <w:rPr>
          <w:rFonts w:ascii="Times New Roman" w:eastAsiaTheme="minorEastAsia" w:hAnsi="Times New Roman" w:cs="Times New Roman"/>
          <w:sz w:val="24"/>
          <w:szCs w:val="24"/>
          <w:lang w:eastAsia="ru-RU"/>
        </w:rPr>
        <w:t xml:space="preserve">15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w:t>
      </w:r>
      <w:r w:rsidR="00623629">
        <w:rPr>
          <w:rFonts w:ascii="Times New Roman CYR" w:eastAsiaTheme="minorEastAsia" w:hAnsi="Times New Roman CYR" w:cs="Times New Roman CYR"/>
          <w:sz w:val="24"/>
          <w:szCs w:val="24"/>
          <w:lang w:eastAsia="ru-RU"/>
        </w:rPr>
        <w:t>инженером-землеустроителем</w:t>
      </w:r>
      <w:r w:rsidR="00623629" w:rsidRPr="0006042A">
        <w:rPr>
          <w:rFonts w:ascii="Times New Roman" w:eastAsiaTheme="minorEastAsia" w:hAnsi="Times New Roman" w:cs="Times New Roman"/>
          <w:sz w:val="24"/>
          <w:szCs w:val="24"/>
          <w:lang w:eastAsia="ru-RU"/>
        </w:rPr>
        <w:t xml:space="preserve"> </w:t>
      </w:r>
      <w:r w:rsidRPr="0006042A">
        <w:rPr>
          <w:rFonts w:ascii="Times New Roman" w:eastAsiaTheme="minorEastAsia" w:hAnsi="Times New Roman" w:cs="Times New Roman"/>
          <w:sz w:val="24"/>
          <w:szCs w:val="24"/>
          <w:lang w:eastAsia="ru-RU"/>
        </w:rPr>
        <w:t>по указанному в заявлении почтовому адресу в течени</w:t>
      </w:r>
      <w:proofErr w:type="gramStart"/>
      <w:r w:rsidRPr="0006042A">
        <w:rPr>
          <w:rFonts w:ascii="Times New Roman" w:eastAsiaTheme="minorEastAsia" w:hAnsi="Times New Roman" w:cs="Times New Roman"/>
          <w:sz w:val="24"/>
          <w:szCs w:val="24"/>
          <w:lang w:eastAsia="ru-RU"/>
        </w:rPr>
        <w:t>и</w:t>
      </w:r>
      <w:proofErr w:type="gramEnd"/>
      <w:r w:rsidRPr="0006042A">
        <w:rPr>
          <w:rFonts w:ascii="Times New Roman" w:eastAsiaTheme="minorEastAsia" w:hAnsi="Times New Roman" w:cs="Times New Roman"/>
          <w:sz w:val="24"/>
          <w:szCs w:val="24"/>
          <w:lang w:eastAsia="ru-RU"/>
        </w:rPr>
        <w:t xml:space="preserve"> рабочего дня, следующего за днем получения Администрацией поселения документов.</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 </w:t>
      </w:r>
      <w:proofErr w:type="gramStart"/>
      <w:r w:rsidRPr="0006042A">
        <w:rPr>
          <w:rFonts w:ascii="Times New Roman" w:eastAsiaTheme="minorEastAsia" w:hAnsi="Times New Roman" w:cs="Times New Roman"/>
          <w:sz w:val="24"/>
          <w:szCs w:val="24"/>
          <w:lang w:eastAsia="ru-RU"/>
        </w:rPr>
        <w:t xml:space="preserve">Получение заявления и документов, указанных в </w:t>
      </w:r>
      <w:hyperlink r:id="rId31" w:anchor="block_1034" w:history="1">
        <w:r w:rsidRPr="0006042A">
          <w:rPr>
            <w:rFonts w:ascii="Times New Roman" w:eastAsiaTheme="minorEastAsia" w:hAnsi="Times New Roman" w:cs="Times New Roman"/>
            <w:sz w:val="24"/>
            <w:szCs w:val="24"/>
            <w:lang w:eastAsia="ru-RU"/>
          </w:rPr>
          <w:t xml:space="preserve">пункте </w:t>
        </w:r>
      </w:hyperlink>
      <w:r w:rsidRPr="0006042A">
        <w:rPr>
          <w:rFonts w:ascii="Times New Roman" w:eastAsiaTheme="minorEastAsia" w:hAnsi="Times New Roman" w:cs="Times New Roman"/>
          <w:sz w:val="24"/>
          <w:szCs w:val="24"/>
          <w:lang w:eastAsia="ru-RU"/>
        </w:rPr>
        <w:t xml:space="preserve">15 настоящего регламента, </w:t>
      </w:r>
      <w:r w:rsidRPr="0006042A">
        <w:rPr>
          <w:rFonts w:ascii="Times New Roman" w:eastAsiaTheme="minorEastAsia" w:hAnsi="Times New Roman" w:cs="Times New Roman"/>
          <w:sz w:val="24"/>
          <w:szCs w:val="24"/>
          <w:lang w:eastAsia="ru-RU"/>
        </w:rPr>
        <w:lastRenderedPageBreak/>
        <w:t xml:space="preserve">представляемых в форме электронных документов, подтверждается Администрацией поселения путем направления </w:t>
      </w:r>
      <w:r w:rsidR="00623629">
        <w:rPr>
          <w:rFonts w:ascii="Times New Roman CYR" w:eastAsiaTheme="minorEastAsia" w:hAnsi="Times New Roman CYR" w:cs="Times New Roman CYR"/>
          <w:sz w:val="24"/>
          <w:szCs w:val="24"/>
          <w:lang w:eastAsia="ru-RU"/>
        </w:rPr>
        <w:t>инженером-землеустроителем</w:t>
      </w:r>
      <w:r w:rsidR="00623629" w:rsidRPr="0006042A">
        <w:rPr>
          <w:rFonts w:ascii="Times New Roman" w:eastAsiaTheme="minorEastAsia" w:hAnsi="Times New Roman" w:cs="Times New Roman"/>
          <w:sz w:val="24"/>
          <w:szCs w:val="24"/>
          <w:lang w:eastAsia="ru-RU"/>
        </w:rPr>
        <w:t xml:space="preserve"> </w:t>
      </w:r>
      <w:r w:rsidRPr="0006042A">
        <w:rPr>
          <w:rFonts w:ascii="Times New Roman" w:eastAsiaTheme="minorEastAsia" w:hAnsi="Times New Roman" w:cs="Times New Roman"/>
          <w:sz w:val="24"/>
          <w:szCs w:val="24"/>
          <w:lang w:eastAsia="ru-RU"/>
        </w:rPr>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 Сообщение о получении заявления и документов, указанных в </w:t>
      </w:r>
      <w:hyperlink r:id="rId32" w:anchor="block_1034" w:history="1">
        <w:r w:rsidRPr="0006042A">
          <w:rPr>
            <w:rFonts w:ascii="Times New Roman" w:eastAsiaTheme="minorEastAsia" w:hAnsi="Times New Roman" w:cs="Times New Roman"/>
            <w:sz w:val="24"/>
            <w:szCs w:val="24"/>
            <w:lang w:eastAsia="ru-RU"/>
          </w:rPr>
          <w:t xml:space="preserve">пункте </w:t>
        </w:r>
      </w:hyperlink>
      <w:r w:rsidRPr="0006042A">
        <w:rPr>
          <w:rFonts w:ascii="Times New Roman" w:eastAsiaTheme="minorEastAsia" w:hAnsi="Times New Roman" w:cs="Times New Roman"/>
          <w:sz w:val="24"/>
          <w:szCs w:val="24"/>
          <w:lang w:eastAsia="ru-RU"/>
        </w:rPr>
        <w:t>15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06042A" w:rsidRPr="0006042A" w:rsidRDefault="0006042A" w:rsidP="0006042A">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 xml:space="preserve">  Сообщение о получении заявления и документов, указанных в </w:t>
      </w:r>
      <w:hyperlink r:id="rId33" w:anchor="block_1034" w:history="1">
        <w:r w:rsidRPr="0006042A">
          <w:rPr>
            <w:rFonts w:ascii="Times New Roman" w:eastAsiaTheme="minorEastAsia" w:hAnsi="Times New Roman" w:cs="Times New Roman"/>
            <w:sz w:val="24"/>
            <w:szCs w:val="24"/>
            <w:lang w:eastAsia="ru-RU"/>
          </w:rPr>
          <w:t xml:space="preserve">пункте </w:t>
        </w:r>
      </w:hyperlink>
      <w:r w:rsidRPr="0006042A">
        <w:rPr>
          <w:rFonts w:ascii="Times New Roman" w:eastAsiaTheme="minorEastAsia" w:hAnsi="Times New Roman" w:cs="Times New Roman"/>
          <w:sz w:val="24"/>
          <w:szCs w:val="24"/>
          <w:lang w:eastAsia="ru-RU"/>
        </w:rPr>
        <w:t>15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При установлении факта отсутствия необходимых документов </w:t>
      </w:r>
      <w:r w:rsidR="00623629">
        <w:rPr>
          <w:rFonts w:ascii="Times New Roman CYR" w:eastAsiaTheme="minorEastAsia" w:hAnsi="Times New Roman CYR" w:cs="Times New Roman CYR"/>
          <w:sz w:val="24"/>
          <w:szCs w:val="24"/>
          <w:lang w:eastAsia="ru-RU"/>
        </w:rPr>
        <w:t>инженер-землеустроитель</w:t>
      </w:r>
      <w:r w:rsidR="00623629" w:rsidRPr="0006042A">
        <w:rPr>
          <w:rFonts w:ascii="Times New Roman CYR" w:eastAsiaTheme="minorEastAsia" w:hAnsi="Times New Roman CYR" w:cs="Times New Roman CYR"/>
          <w:sz w:val="24"/>
          <w:szCs w:val="24"/>
          <w:lang w:eastAsia="ru-RU"/>
        </w:rPr>
        <w:t xml:space="preserve"> </w:t>
      </w:r>
      <w:r w:rsidRPr="0006042A">
        <w:rPr>
          <w:rFonts w:ascii="Times New Roman CYR" w:eastAsiaTheme="minorEastAsia" w:hAnsi="Times New Roman CYR" w:cs="Times New Roman CYR"/>
          <w:sz w:val="24"/>
          <w:szCs w:val="24"/>
          <w:lang w:eastAsia="ru-RU"/>
        </w:rPr>
        <w:t>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при согласии заявителя устранить препятствия специалист возвращает представленные документы;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Критерии принятия решений: наличие полного пакета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Максимальный срок выполнения действий административной процедуры составляет 2 рабочих дня.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bCs/>
          <w:sz w:val="24"/>
          <w:szCs w:val="24"/>
          <w:lang w:eastAsia="ru-RU"/>
        </w:rPr>
        <w:t xml:space="preserve">    </w:t>
      </w:r>
      <w:r w:rsidRPr="0006042A">
        <w:rPr>
          <w:rFonts w:ascii="Times New Roman CYR" w:eastAsiaTheme="minorEastAsia" w:hAnsi="Times New Roman CYR" w:cs="Times New Roman CYR"/>
          <w:sz w:val="24"/>
          <w:szCs w:val="24"/>
          <w:lang w:eastAsia="ru-RU"/>
        </w:rPr>
        <w:t>Фиксацией результата административной процедуры является запись в журнале регистрации заявлений.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33. Рассмотрение представленных документов, истребование документов (сведений), указанных в пункте 15.2 настоящего Административного регламента, в рамках межведомственного взаимодействия.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 указанных в пункте 15 настоящего регламента.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Специалист, ответственный за выполнение административных действий в рамках административной процедуры –</w:t>
      </w:r>
      <w:r w:rsidR="00623629" w:rsidRPr="00623629">
        <w:rPr>
          <w:rFonts w:ascii="Times New Roman CYR" w:eastAsiaTheme="minorEastAsia" w:hAnsi="Times New Roman CYR" w:cs="Times New Roman CYR"/>
          <w:sz w:val="24"/>
          <w:szCs w:val="24"/>
          <w:lang w:eastAsia="ru-RU"/>
        </w:rPr>
        <w:t xml:space="preserve"> </w:t>
      </w:r>
      <w:r w:rsidR="00623629">
        <w:rPr>
          <w:rFonts w:ascii="Times New Roman CYR" w:eastAsiaTheme="minorEastAsia" w:hAnsi="Times New Roman CYR" w:cs="Times New Roman CYR"/>
          <w:sz w:val="24"/>
          <w:szCs w:val="24"/>
          <w:lang w:eastAsia="ru-RU"/>
        </w:rPr>
        <w:t>инженер-землеустроитель</w:t>
      </w:r>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В случае соответствия заявления и приложенных к нему документом требованиям пункта 15 Административного регламента, </w:t>
      </w:r>
      <w:r w:rsidR="00623629">
        <w:rPr>
          <w:rFonts w:ascii="Times New Roman CYR" w:eastAsiaTheme="minorEastAsia" w:hAnsi="Times New Roman CYR" w:cs="Times New Roman CYR"/>
          <w:sz w:val="24"/>
          <w:szCs w:val="24"/>
          <w:lang w:eastAsia="ru-RU"/>
        </w:rPr>
        <w:t>инженер-землеустроитель</w:t>
      </w:r>
      <w:r w:rsidR="00623629" w:rsidRPr="0006042A">
        <w:rPr>
          <w:rFonts w:ascii="Times New Roman CYR" w:eastAsiaTheme="minorEastAsia" w:hAnsi="Times New Roman CYR" w:cs="Times New Roman CYR"/>
          <w:sz w:val="24"/>
          <w:szCs w:val="24"/>
          <w:lang w:eastAsia="ru-RU"/>
        </w:rPr>
        <w:t xml:space="preserve"> </w:t>
      </w:r>
      <w:r w:rsidRPr="0006042A">
        <w:rPr>
          <w:rFonts w:ascii="Times New Roman CYR" w:eastAsiaTheme="minorEastAsia" w:hAnsi="Times New Roman CYR" w:cs="Times New Roman CYR"/>
          <w:sz w:val="24"/>
          <w:szCs w:val="24"/>
          <w:lang w:eastAsia="ru-RU"/>
        </w:rPr>
        <w:t>в течение 3 рабочих дней в рамках межведомственного взаимодействия запрашивает в случае необходимости документы, указанные в пункте 15.2 настоящего регламента.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34. Подготовка решения о предоставлении земельного участка или решения об отказе в предоставлении земельного участка и выдача (направление) документов по результатам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Основанием для исполнения административной процедуры является отсутствие препятствий для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Ответственным уполномоченным должностным лицом, выполняющим административную процедуру, является</w:t>
      </w:r>
      <w:r w:rsidR="00623629" w:rsidRPr="00623629">
        <w:rPr>
          <w:rFonts w:ascii="Times New Roman CYR" w:eastAsiaTheme="minorEastAsia" w:hAnsi="Times New Roman CYR" w:cs="Times New Roman CYR"/>
          <w:sz w:val="24"/>
          <w:szCs w:val="24"/>
          <w:lang w:eastAsia="ru-RU"/>
        </w:rPr>
        <w:t xml:space="preserve"> </w:t>
      </w:r>
      <w:r w:rsidR="00623629">
        <w:rPr>
          <w:rFonts w:ascii="Times New Roman CYR" w:eastAsiaTheme="minorEastAsia" w:hAnsi="Times New Roman CYR" w:cs="Times New Roman CYR"/>
          <w:sz w:val="24"/>
          <w:szCs w:val="24"/>
          <w:lang w:eastAsia="ru-RU"/>
        </w:rPr>
        <w:t>инженер-землеустроитель</w:t>
      </w:r>
      <w:r w:rsidRPr="0006042A">
        <w:rPr>
          <w:rFonts w:ascii="Times New Roman CYR" w:eastAsiaTheme="minorEastAsia" w:hAnsi="Times New Roman CYR" w:cs="Times New Roman CYR"/>
          <w:sz w:val="24"/>
          <w:szCs w:val="24"/>
          <w:lang w:eastAsia="ru-RU"/>
        </w:rPr>
        <w:t xml:space="preserve">. Отдельные административные действия выполняют: Глава поселения, </w:t>
      </w:r>
      <w:r w:rsidR="00623629">
        <w:rPr>
          <w:rFonts w:ascii="Times New Roman CYR" w:eastAsiaTheme="minorEastAsia" w:hAnsi="Times New Roman CYR" w:cs="Times New Roman CYR"/>
          <w:sz w:val="24"/>
          <w:szCs w:val="24"/>
          <w:lang w:eastAsia="ru-RU"/>
        </w:rPr>
        <w:t>заведующая канцелярией</w:t>
      </w:r>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w:t>
      </w:r>
      <w:r w:rsidR="00623629">
        <w:rPr>
          <w:rFonts w:ascii="Times New Roman CYR" w:eastAsiaTheme="minorEastAsia" w:hAnsi="Times New Roman CYR" w:cs="Times New Roman CYR"/>
          <w:sz w:val="24"/>
          <w:szCs w:val="24"/>
          <w:lang w:eastAsia="ru-RU"/>
        </w:rPr>
        <w:t>Инженер-землеустроитель</w:t>
      </w:r>
      <w:r w:rsidR="00623629" w:rsidRPr="0006042A">
        <w:rPr>
          <w:rFonts w:ascii="Times New Roman CYR" w:eastAsiaTheme="minorEastAsia" w:hAnsi="Times New Roman CYR" w:cs="Times New Roman CYR"/>
          <w:sz w:val="24"/>
          <w:szCs w:val="24"/>
          <w:lang w:eastAsia="ru-RU"/>
        </w:rPr>
        <w:t xml:space="preserve"> </w:t>
      </w:r>
      <w:r w:rsidRPr="0006042A">
        <w:rPr>
          <w:rFonts w:ascii="Times New Roman CYR" w:eastAsiaTheme="minorEastAsia" w:hAnsi="Times New Roman CYR" w:cs="Times New Roman CYR"/>
          <w:sz w:val="24"/>
          <w:szCs w:val="24"/>
          <w:lang w:eastAsia="ru-RU"/>
        </w:rPr>
        <w:t>готовит проект решения о предоставлении земельного участка в собственность бесплатно.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lastRenderedPageBreak/>
        <w:t xml:space="preserve"> Проект решения подготавливается в форме Постановления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Максимальный срок выполнения действия - 5 рабочих дней.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w:t>
      </w:r>
      <w:r w:rsidR="00623629">
        <w:rPr>
          <w:rFonts w:ascii="Times New Roman CYR" w:eastAsiaTheme="minorEastAsia" w:hAnsi="Times New Roman CYR" w:cs="Times New Roman CYR"/>
          <w:sz w:val="24"/>
          <w:szCs w:val="24"/>
          <w:lang w:eastAsia="ru-RU"/>
        </w:rPr>
        <w:t>Инженер-землеустроитель</w:t>
      </w:r>
      <w:r w:rsidR="00623629" w:rsidRPr="0006042A">
        <w:rPr>
          <w:rFonts w:ascii="Times New Roman CYR" w:eastAsiaTheme="minorEastAsia" w:hAnsi="Times New Roman CYR" w:cs="Times New Roman CYR"/>
          <w:sz w:val="24"/>
          <w:szCs w:val="24"/>
          <w:lang w:eastAsia="ru-RU"/>
        </w:rPr>
        <w:t xml:space="preserve"> </w:t>
      </w:r>
      <w:r w:rsidRPr="0006042A">
        <w:rPr>
          <w:rFonts w:ascii="Times New Roman CYR" w:eastAsiaTheme="minorEastAsia" w:hAnsi="Times New Roman CYR" w:cs="Times New Roman CYR"/>
          <w:sz w:val="24"/>
          <w:szCs w:val="24"/>
          <w:lang w:eastAsia="ru-RU"/>
        </w:rPr>
        <w:t>направляет проект решения о предоставлении земельного уча</w:t>
      </w:r>
      <w:r w:rsidR="00623629">
        <w:rPr>
          <w:rFonts w:ascii="Times New Roman CYR" w:eastAsiaTheme="minorEastAsia" w:hAnsi="Times New Roman CYR" w:cs="Times New Roman CYR"/>
          <w:sz w:val="24"/>
          <w:szCs w:val="24"/>
          <w:lang w:eastAsia="ru-RU"/>
        </w:rPr>
        <w:t>стка в собственность бесплатно Г</w:t>
      </w:r>
      <w:r w:rsidRPr="0006042A">
        <w:rPr>
          <w:rFonts w:ascii="Times New Roman CYR" w:eastAsiaTheme="minorEastAsia" w:hAnsi="Times New Roman CYR" w:cs="Times New Roman CYR"/>
          <w:sz w:val="24"/>
          <w:szCs w:val="24"/>
          <w:lang w:eastAsia="ru-RU"/>
        </w:rPr>
        <w:t xml:space="preserve">лаве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для подписания.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Максимальный срок выполнения действия - 2 рабочих дня.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Глава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рассматривает проект решения о предоставлении земельного участка в собственность бесплатно и подписывает его.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Максимальный срок выполнения действий - 3 рабочих дня.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w:t>
      </w:r>
      <w:r w:rsidR="00623629">
        <w:rPr>
          <w:rFonts w:ascii="Times New Roman CYR" w:eastAsiaTheme="minorEastAsia" w:hAnsi="Times New Roman CYR" w:cs="Times New Roman CYR"/>
          <w:sz w:val="24"/>
          <w:szCs w:val="24"/>
          <w:lang w:eastAsia="ru-RU"/>
        </w:rPr>
        <w:t>Инженер-землеустроитель</w:t>
      </w:r>
      <w:r w:rsidR="00623629" w:rsidRPr="0006042A">
        <w:rPr>
          <w:rFonts w:ascii="Times New Roman CYR" w:eastAsiaTheme="minorEastAsia" w:hAnsi="Times New Roman CYR" w:cs="Times New Roman CYR"/>
          <w:sz w:val="24"/>
          <w:szCs w:val="24"/>
          <w:lang w:eastAsia="ru-RU"/>
        </w:rPr>
        <w:t xml:space="preserve"> </w:t>
      </w:r>
      <w:r w:rsidRPr="0006042A">
        <w:rPr>
          <w:rFonts w:ascii="Times New Roman CYR" w:eastAsiaTheme="minorEastAsia" w:hAnsi="Times New Roman CYR" w:cs="Times New Roman CYR"/>
          <w:sz w:val="24"/>
          <w:szCs w:val="24"/>
          <w:lang w:eastAsia="ru-RU"/>
        </w:rPr>
        <w:t>регистрирует решение о предоставлении земельного участка в собственность бесплатно и в зависимости от формы подачи заявления направляет решение о предоставлении земельного участка в собственность бесплатно заявителю лично, почтовой связью, на электронный адрес.</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Максимальный срок выполнения действий - не позднее 3 дней со дня подписания решения.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35. Отказ в предоставлении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Отказ в предоставлении муниципальной услуги сопровождается принятием соответствующего решения Главой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w:t>
      </w:r>
    </w:p>
    <w:p w:rsidR="0006042A" w:rsidRPr="0006042A" w:rsidRDefault="00623629"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Инженер-землеустроитель</w:t>
      </w:r>
      <w:r w:rsidR="0006042A" w:rsidRPr="0006042A">
        <w:rPr>
          <w:rFonts w:ascii="Times New Roman CYR" w:eastAsiaTheme="minorEastAsia" w:hAnsi="Times New Roman CYR" w:cs="Times New Roman CYR"/>
          <w:sz w:val="24"/>
          <w:szCs w:val="24"/>
          <w:lang w:eastAsia="ru-RU"/>
        </w:rPr>
        <w:t xml:space="preserve"> осуществляет подготовку решения об отказе в предоставлении услуги с указанием оснований отказа. Решение об отказе в предоставлении услуги подписывается главой </w:t>
      </w:r>
      <w:r w:rsidR="00263696">
        <w:rPr>
          <w:rFonts w:ascii="Times New Roman CYR" w:eastAsiaTheme="minorEastAsia" w:hAnsi="Times New Roman CYR" w:cs="Times New Roman CYR"/>
          <w:sz w:val="24"/>
          <w:szCs w:val="24"/>
          <w:lang w:eastAsia="ru-RU"/>
        </w:rPr>
        <w:t>Администрации</w:t>
      </w:r>
      <w:r w:rsidR="0006042A" w:rsidRPr="0006042A">
        <w:rPr>
          <w:rFonts w:ascii="Times New Roman CYR" w:eastAsiaTheme="minorEastAsia" w:hAnsi="Times New Roman CYR" w:cs="Times New Roman CYR"/>
          <w:sz w:val="24"/>
          <w:szCs w:val="24"/>
          <w:lang w:eastAsia="ru-RU"/>
        </w:rPr>
        <w:t>.</w:t>
      </w:r>
    </w:p>
    <w:p w:rsidR="0006042A" w:rsidRPr="0006042A" w:rsidRDefault="00623629"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Инженер-землеустроитель</w:t>
      </w:r>
      <w:r w:rsidR="0006042A" w:rsidRPr="0006042A">
        <w:rPr>
          <w:rFonts w:ascii="Times New Roman CYR" w:eastAsiaTheme="minorEastAsia" w:hAnsi="Times New Roman CYR" w:cs="Times New Roman CYR"/>
          <w:sz w:val="24"/>
          <w:szCs w:val="24"/>
          <w:lang w:eastAsia="ru-RU"/>
        </w:rPr>
        <w:t xml:space="preserve"> не позднее одного рабочего дня,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(при наличии в данном заявлении сведений о таком адресе).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В случае</w:t>
      </w:r>
      <w:proofErr w:type="gramStart"/>
      <w:r w:rsidRPr="0006042A">
        <w:rPr>
          <w:rFonts w:ascii="Times New Roman CYR" w:eastAsiaTheme="minorEastAsia" w:hAnsi="Times New Roman CYR" w:cs="Times New Roman CYR"/>
          <w:sz w:val="24"/>
          <w:szCs w:val="24"/>
          <w:lang w:eastAsia="ru-RU"/>
        </w:rPr>
        <w:t>,</w:t>
      </w:r>
      <w:proofErr w:type="gramEnd"/>
      <w:r w:rsidRPr="0006042A">
        <w:rPr>
          <w:rFonts w:ascii="Times New Roman CYR" w:eastAsiaTheme="minorEastAsia" w:hAnsi="Times New Roman CYR" w:cs="Times New Roman CYR"/>
          <w:sz w:val="24"/>
          <w:szCs w:val="24"/>
          <w:lang w:eastAsia="ru-RU"/>
        </w:rPr>
        <w:t xml:space="preserve"> если в заявлении указано о необходимости получения решения об отказе в предоставлении муниципальной услуги в форме документа на бумажном носителе, </w:t>
      </w:r>
      <w:r w:rsidR="00623629">
        <w:rPr>
          <w:rFonts w:ascii="Times New Roman CYR" w:eastAsiaTheme="minorEastAsia" w:hAnsi="Times New Roman CYR" w:cs="Times New Roman CYR"/>
          <w:sz w:val="24"/>
          <w:szCs w:val="24"/>
          <w:lang w:eastAsia="ru-RU"/>
        </w:rPr>
        <w:t>инженер-землеустроитель</w:t>
      </w:r>
      <w:r w:rsidRPr="0006042A">
        <w:rPr>
          <w:rFonts w:ascii="Times New Roman CYR" w:eastAsiaTheme="minorEastAsia" w:hAnsi="Times New Roman CYR" w:cs="Times New Roman CYR"/>
          <w:sz w:val="24"/>
          <w:szCs w:val="24"/>
          <w:lang w:eastAsia="ru-RU"/>
        </w:rPr>
        <w:t xml:space="preserve"> обязан выдать заверенную копию решения об отказе соответствующему заявителю или его представителю лично под расписку, либо не позднее трех рабочих дней, следующих за днем 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 </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
          <w:bCs/>
          <w:color w:val="FF0000"/>
          <w:sz w:val="24"/>
          <w:szCs w:val="24"/>
          <w:lang w:eastAsia="ru-RU" w:bidi="ru-RU"/>
        </w:rPr>
      </w:pPr>
      <w:r w:rsidRPr="0006042A">
        <w:rPr>
          <w:rFonts w:ascii="Times New Roman CYR" w:eastAsiaTheme="minorEastAsia" w:hAnsi="Times New Roman CYR" w:cs="Times New Roman CYR"/>
          <w:b/>
          <w:bCs/>
          <w:color w:val="FF0000"/>
          <w:sz w:val="24"/>
          <w:szCs w:val="24"/>
          <w:lang w:eastAsia="ru-RU" w:bidi="ru-RU"/>
        </w:rPr>
        <w:t xml:space="preserve">  </w:t>
      </w:r>
      <w:r w:rsidRPr="0006042A">
        <w:rPr>
          <w:rFonts w:ascii="Times New Roman CYR" w:eastAsiaTheme="minorEastAsia" w:hAnsi="Times New Roman CYR" w:cs="Times New Roman CYR"/>
          <w:b/>
          <w:bCs/>
          <w:sz w:val="24"/>
          <w:szCs w:val="24"/>
          <w:lang w:eastAsia="ru-RU" w:bidi="ru-RU"/>
        </w:rPr>
        <w:t>Вариант 2. Исправление допущенных опечаток и ошибок в выданных в результате предоставления муниципальной услуги документах.</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9" w:name="sub_351"/>
      <w:r w:rsidRPr="0006042A">
        <w:rPr>
          <w:rFonts w:ascii="Times New Roman CYR" w:eastAsiaTheme="minorEastAsia" w:hAnsi="Times New Roman CYR" w:cs="Times New Roman CYR"/>
          <w:bCs/>
          <w:sz w:val="24"/>
          <w:szCs w:val="24"/>
          <w:lang w:eastAsia="ru-RU" w:bidi="ru-RU"/>
        </w:rPr>
        <w:t xml:space="preserve">  36.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0" w:name="sub_352"/>
      <w:bookmarkEnd w:id="9"/>
      <w:r w:rsidRPr="0006042A">
        <w:rPr>
          <w:rFonts w:ascii="Times New Roman CYR" w:eastAsiaTheme="minorEastAsia" w:hAnsi="Times New Roman CYR" w:cs="Times New Roman CYR"/>
          <w:bCs/>
          <w:sz w:val="24"/>
          <w:szCs w:val="24"/>
          <w:lang w:eastAsia="ru-RU" w:bidi="ru-RU"/>
        </w:rPr>
        <w:t>Результатом предоставления муниципальной услуги является исправление опечаток и (или) ошибок в выданных документах.</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1" w:name="sub_353"/>
      <w:bookmarkEnd w:id="10"/>
      <w:r w:rsidRPr="0006042A">
        <w:rPr>
          <w:rFonts w:ascii="Times New Roman CYR" w:eastAsiaTheme="minorEastAsia" w:hAnsi="Times New Roman CYR" w:cs="Times New Roman CYR"/>
          <w:bCs/>
          <w:sz w:val="24"/>
          <w:szCs w:val="24"/>
          <w:lang w:eastAsia="ru-RU" w:bidi="ru-RU"/>
        </w:rPr>
        <w:t xml:space="preserve">         Исчерпывающий перечень оснований для отказа в предоставлении муниципальной услуги:</w:t>
      </w:r>
    </w:p>
    <w:bookmarkEnd w:id="11"/>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proofErr w:type="gramStart"/>
      <w:r w:rsidRPr="0006042A">
        <w:rPr>
          <w:rFonts w:ascii="Times New Roman CYR" w:eastAsiaTheme="minorEastAsia" w:hAnsi="Times New Roman CYR" w:cs="Times New Roman CYR"/>
          <w:bCs/>
          <w:sz w:val="24"/>
          <w:szCs w:val="24"/>
          <w:lang w:eastAsia="ru-RU" w:bidi="ru-RU"/>
        </w:rPr>
        <w:t>-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2" w:name="sub_354"/>
      <w:r w:rsidRPr="0006042A">
        <w:rPr>
          <w:rFonts w:ascii="Times New Roman CYR" w:eastAsiaTheme="minorEastAsia" w:hAnsi="Times New Roman CYR" w:cs="Times New Roman CYR"/>
          <w:bCs/>
          <w:sz w:val="24"/>
          <w:szCs w:val="24"/>
          <w:lang w:eastAsia="ru-RU" w:bidi="ru-RU"/>
        </w:rPr>
        <w:t>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12"/>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xml:space="preserve">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документ, удостоверяющий личность;</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lastRenderedPageBreak/>
        <w:t>- документ, подтверждающий полномочия представителя заявителя (при обращении представителя).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xml:space="preserve">          Срок регистрации запроса об исправлении опечаток и ошибок (запроса) в уполномоченном органе составляет 15 минут с момента поступления.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3" w:name="sub_355"/>
      <w:r w:rsidRPr="0006042A">
        <w:rPr>
          <w:rFonts w:ascii="Times New Roman CYR" w:eastAsiaTheme="minorEastAsia" w:hAnsi="Times New Roman CYR" w:cs="Times New Roman CYR"/>
          <w:bCs/>
          <w:sz w:val="24"/>
          <w:szCs w:val="24"/>
          <w:lang w:eastAsia="ru-RU" w:bidi="ru-RU"/>
        </w:rPr>
        <w:t xml:space="preserve"> Межведомственное информационное взаимодействие в рамках варианта предоставления муниципальной услуги не предусмотрено.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4" w:name="sub_356"/>
      <w:bookmarkEnd w:id="13"/>
      <w:r w:rsidRPr="0006042A">
        <w:rPr>
          <w:rFonts w:ascii="Times New Roman CYR" w:eastAsiaTheme="minorEastAsia" w:hAnsi="Times New Roman CYR" w:cs="Times New Roman CYR"/>
          <w:bCs/>
          <w:sz w:val="24"/>
          <w:szCs w:val="24"/>
          <w:lang w:eastAsia="ru-RU" w:bidi="ru-RU"/>
        </w:rPr>
        <w:t xml:space="preserve"> 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5" w:name="sub_357"/>
      <w:bookmarkEnd w:id="14"/>
      <w:r w:rsidRPr="0006042A">
        <w:rPr>
          <w:rFonts w:ascii="Times New Roman CYR" w:eastAsiaTheme="minorEastAsia" w:hAnsi="Times New Roman CYR" w:cs="Times New Roman CYR"/>
          <w:bCs/>
          <w:sz w:val="24"/>
          <w:szCs w:val="24"/>
          <w:lang w:eastAsia="ru-RU"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5"/>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xml:space="preserve"> - наличие (отсутствие) опечаток и (или) ошибок в выданном по результатам предоставления муниципальной услуги документе.</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bookmarkStart w:id="16" w:name="sub_358"/>
      <w:r w:rsidRPr="0006042A">
        <w:rPr>
          <w:rFonts w:ascii="Times New Roman CYR" w:eastAsiaTheme="minorEastAsia" w:hAnsi="Times New Roman CYR" w:cs="Times New Roman CYR"/>
          <w:bCs/>
          <w:sz w:val="24"/>
          <w:szCs w:val="24"/>
          <w:lang w:eastAsia="ru-RU"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6"/>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bidi="ru-RU"/>
        </w:rPr>
      </w:pPr>
      <w:r w:rsidRPr="0006042A">
        <w:rPr>
          <w:rFonts w:ascii="Times New Roman CYR" w:eastAsiaTheme="minorEastAsia" w:hAnsi="Times New Roman CYR" w:cs="Times New Roman CYR"/>
          <w:bCs/>
          <w:sz w:val="24"/>
          <w:szCs w:val="24"/>
          <w:lang w:eastAsia="ru-RU" w:bidi="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законодательством Российской Федерации.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37. Требования к порядку выполнения административных процедур:</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о сроке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о приостановлении исполнения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об отказе в предоставлении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Консультации заявителю предоставляются по следующим вопросам:</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о времени приема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о сроках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При консультировании заявителя уполномоченное должностное лицо обязано:</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давать полные, точные и понятные ответы на поставленные вопросы;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соблюдать права и законные интересы заявителя.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38.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06042A" w:rsidRPr="0006042A" w:rsidRDefault="0006042A" w:rsidP="0006042A">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w:t>
      </w:r>
      <w:proofErr w:type="gramStart"/>
      <w:r w:rsidRPr="0006042A">
        <w:rPr>
          <w:rFonts w:ascii="Times New Roman CYR" w:eastAsiaTheme="minorEastAsia" w:hAnsi="Times New Roman CYR" w:cs="Times New Roman CYR"/>
          <w:sz w:val="24"/>
          <w:szCs w:val="24"/>
          <w:lang w:eastAsia="ru-RU"/>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w:t>
      </w:r>
      <w:r w:rsidRPr="0006042A">
        <w:rPr>
          <w:rFonts w:ascii="Times New Roman CYR" w:eastAsiaTheme="minorEastAsia" w:hAnsi="Times New Roman CYR" w:cs="Times New Roman CYR"/>
          <w:sz w:val="24"/>
          <w:szCs w:val="24"/>
          <w:lang w:eastAsia="ru-RU"/>
        </w:rPr>
        <w:lastRenderedPageBreak/>
        <w:t>Российской Федерации.</w:t>
      </w:r>
      <w:r w:rsidRPr="0006042A">
        <w:rPr>
          <w:rFonts w:ascii="Times New Roman CYR" w:eastAsia="Times New Roman" w:hAnsi="Times New Roman CYR" w:cs="Times New Roman CYR"/>
          <w:sz w:val="24"/>
          <w:szCs w:val="24"/>
        </w:rPr>
        <w:tab/>
      </w:r>
      <w:proofErr w:type="gramEnd"/>
    </w:p>
    <w:p w:rsidR="0006042A" w:rsidRPr="0006042A" w:rsidRDefault="0006042A" w:rsidP="0006042A">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i/>
          <w:sz w:val="24"/>
          <w:szCs w:val="24"/>
          <w:lang w:eastAsia="ru-RU"/>
        </w:rPr>
      </w:pPr>
      <w:r w:rsidRPr="0006042A">
        <w:rPr>
          <w:rFonts w:ascii="Times New Roman CYR" w:eastAsiaTheme="minorEastAsia"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6042A" w:rsidRPr="0006042A" w:rsidRDefault="0006042A" w:rsidP="0006042A">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06042A" w:rsidRPr="0006042A" w:rsidRDefault="0006042A" w:rsidP="0006042A">
      <w:pPr>
        <w:widowControl w:val="0"/>
        <w:tabs>
          <w:tab w:val="left" w:pos="0"/>
        </w:tabs>
        <w:autoSpaceDE w:val="0"/>
        <w:autoSpaceDN w:val="0"/>
        <w:adjustRightInd w:val="0"/>
        <w:spacing w:after="0" w:line="240" w:lineRule="auto"/>
        <w:jc w:val="both"/>
        <w:outlineLvl w:val="2"/>
        <w:rPr>
          <w:rFonts w:ascii="Times New Roman CYR" w:eastAsiaTheme="minorEastAsia" w:hAnsi="Times New Roman CYR" w:cs="Times New Roman CYR"/>
          <w:i/>
          <w:sz w:val="24"/>
          <w:szCs w:val="24"/>
          <w:lang w:eastAsia="ru-RU"/>
        </w:rPr>
      </w:pPr>
      <w:r w:rsidRPr="0006042A">
        <w:rPr>
          <w:rFonts w:ascii="Times New Roman CYR" w:eastAsiaTheme="minorEastAsia"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6042A" w:rsidRPr="0006042A" w:rsidRDefault="0006042A" w:rsidP="0006042A">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06042A" w:rsidRPr="0006042A" w:rsidRDefault="0006042A" w:rsidP="0006042A">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ab/>
        <w:t xml:space="preserve">- представления заявления о предоставлении муниципальной услуги в электронной форме; </w:t>
      </w:r>
    </w:p>
    <w:p w:rsidR="0006042A" w:rsidRPr="0006042A" w:rsidRDefault="0006042A" w:rsidP="0006042A">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ab/>
        <w:t>- осуществления мониторинга хода предоставления муниципальной услуги;</w:t>
      </w:r>
    </w:p>
    <w:p w:rsidR="0006042A" w:rsidRPr="0006042A" w:rsidRDefault="0006042A" w:rsidP="0006042A">
      <w:pPr>
        <w:widowControl w:val="0"/>
        <w:tabs>
          <w:tab w:val="left" w:pos="0"/>
        </w:tabs>
        <w:autoSpaceDE w:val="0"/>
        <w:autoSpaceDN w:val="0"/>
        <w:adjustRightInd w:val="0"/>
        <w:spacing w:after="0" w:line="240" w:lineRule="auto"/>
        <w:jc w:val="both"/>
        <w:outlineLvl w:val="1"/>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ab/>
        <w:t>- получения результата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B914EE">
        <w:rPr>
          <w:rFonts w:ascii="Times New Roman" w:eastAsiaTheme="minorEastAsia" w:hAnsi="Times New Roman" w:cs="Times New Roman"/>
          <w:sz w:val="24"/>
          <w:szCs w:val="24"/>
          <w:lang w:eastAsia="ru-RU"/>
        </w:rPr>
        <w:t>А</w:t>
      </w:r>
      <w:r w:rsidRPr="0006042A">
        <w:rPr>
          <w:rFonts w:ascii="Times New Roman" w:eastAsiaTheme="minorEastAsia" w:hAnsi="Times New Roman" w:cs="Times New Roman"/>
          <w:sz w:val="24"/>
          <w:szCs w:val="24"/>
          <w:lang w:eastAsia="ru-RU"/>
        </w:rPr>
        <w:t>дминистрацию поселения.</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6042A" w:rsidRPr="0006042A" w:rsidRDefault="0006042A" w:rsidP="000604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042A">
        <w:rPr>
          <w:rFonts w:ascii="Times New Roman" w:eastAsiaTheme="minorEastAsia" w:hAnsi="Times New Roman" w:cs="Times New Roman"/>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6042A" w:rsidRPr="0006042A" w:rsidRDefault="00B914EE"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 случае подачи документов в А</w:t>
      </w:r>
      <w:r w:rsidR="0006042A" w:rsidRPr="0006042A">
        <w:rPr>
          <w:rFonts w:ascii="Times New Roman CYR" w:eastAsiaTheme="minorEastAsia" w:hAnsi="Times New Roman CYR" w:cs="Times New Roman CYR"/>
          <w:sz w:val="24"/>
          <w:szCs w:val="24"/>
          <w:lang w:eastAsia="ru-RU"/>
        </w:rPr>
        <w:t>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а) определяет предмет обращения;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б) проводит проверку полномочий лица, подающего документы;</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в) проводит проверку правильности заполнения запроса;</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д) заверяет электронное дело своей </w:t>
      </w:r>
      <w:hyperlink r:id="rId34" w:history="1">
        <w:r w:rsidRPr="0006042A">
          <w:rPr>
            <w:rFonts w:ascii="Times New Roman CYR" w:eastAsiaTheme="minorEastAsia" w:hAnsi="Times New Roman CYR" w:cs="Times New Roman"/>
            <w:sz w:val="24"/>
            <w:szCs w:val="24"/>
            <w:lang w:eastAsia="ru-RU"/>
          </w:rPr>
          <w:t>электронной подписью</w:t>
        </w:r>
      </w:hyperlink>
      <w:r w:rsidRPr="0006042A">
        <w:rPr>
          <w:rFonts w:ascii="Times New Roman CYR" w:eastAsiaTheme="minorEastAsia" w:hAnsi="Times New Roman CYR" w:cs="Times New Roman CYR"/>
          <w:sz w:val="24"/>
          <w:szCs w:val="24"/>
          <w:lang w:eastAsia="ru-RU"/>
        </w:rPr>
        <w:t>;</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е) направляет копии до</w:t>
      </w:r>
      <w:r w:rsidR="00B914EE">
        <w:rPr>
          <w:rFonts w:ascii="Times New Roman CYR" w:eastAsiaTheme="minorEastAsia" w:hAnsi="Times New Roman CYR" w:cs="Times New Roman CYR"/>
          <w:sz w:val="24"/>
          <w:szCs w:val="24"/>
          <w:lang w:eastAsia="ru-RU"/>
        </w:rPr>
        <w:t>кументов и реестр документов в А</w:t>
      </w:r>
      <w:r w:rsidRPr="0006042A">
        <w:rPr>
          <w:rFonts w:ascii="Times New Roman CYR" w:eastAsiaTheme="minorEastAsia" w:hAnsi="Times New Roman CYR" w:cs="Times New Roman CYR"/>
          <w:sz w:val="24"/>
          <w:szCs w:val="24"/>
          <w:lang w:eastAsia="ru-RU"/>
        </w:rPr>
        <w:t>дминистрацию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в электронном виде (в составе пакетов электронных дел) в течение 1 рабочего дня со дня обращения заявителя в МФЦ;</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lastRenderedPageBreak/>
        <w:t>По окончании приема документов специалист МФЦ выдает заявителю расписку в приеме документов.</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 w:name="sub_2223"/>
      <w:r w:rsidRPr="0006042A">
        <w:rPr>
          <w:rFonts w:ascii="Times New Roman CYR" w:eastAsiaTheme="minorEastAsia" w:hAnsi="Times New Roman CYR" w:cs="Times New Roman CYR"/>
          <w:sz w:val="24"/>
          <w:szCs w:val="24"/>
          <w:lang w:eastAsia="ru-RU"/>
        </w:rPr>
        <w:t xml:space="preserve">При указании заявителем места получения ответа (результата предоставления муниципальной услуги) посредством МФЦ должностное лицо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7"/>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Специалист МФЦ, ответственный за выдачу документов, полученных от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поселения по результатам рассмотрения представленных заявителем документов, в день их получения от </w:t>
      </w:r>
      <w:r w:rsidR="00263696">
        <w:rPr>
          <w:rFonts w:ascii="Times New Roman CYR" w:eastAsiaTheme="minorEastAsia" w:hAnsi="Times New Roman CYR" w:cs="Times New Roman CYR"/>
          <w:sz w:val="24"/>
          <w:szCs w:val="24"/>
          <w:lang w:eastAsia="ru-RU"/>
        </w:rPr>
        <w:t>Администрации</w:t>
      </w:r>
      <w:r w:rsidRPr="0006042A">
        <w:rPr>
          <w:rFonts w:ascii="Times New Roman CYR" w:eastAsiaTheme="minorEastAsia" w:hAnsi="Times New Roman CYR" w:cs="Times New Roman CYR"/>
          <w:sz w:val="24"/>
          <w:szCs w:val="24"/>
          <w:lang w:eastAsia="ru-RU"/>
        </w:rPr>
        <w:t xml:space="preserve">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06042A">
        <w:rPr>
          <w:rFonts w:ascii="Times New Roman CYR" w:eastAsiaTheme="minorEastAsia" w:hAnsi="Times New Roman CYR" w:cs="Times New Roman CYR"/>
          <w:b/>
          <w:bCs/>
          <w:sz w:val="24"/>
          <w:szCs w:val="24"/>
          <w:lang w:eastAsia="ru-RU"/>
        </w:rPr>
        <w:t>4. Формы контроля исполнения административного регламента.</w:t>
      </w:r>
    </w:p>
    <w:p w:rsidR="0006042A" w:rsidRPr="0006042A" w:rsidRDefault="0006042A" w:rsidP="0006042A">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39.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 xml:space="preserve"> 40. Текущий контроль по соблюдению последовательности действий, определенных административными процедурами по предоставлению муниципальной услуги, и пр</w:t>
      </w:r>
      <w:r w:rsidR="00B914EE">
        <w:rPr>
          <w:rFonts w:ascii="Times New Roman CYR" w:eastAsiaTheme="minorEastAsia" w:hAnsi="Times New Roman CYR" w:cs="Times New Roman CYR"/>
          <w:sz w:val="24"/>
          <w:szCs w:val="24"/>
          <w:lang w:eastAsia="ru-RU"/>
        </w:rPr>
        <w:t>инятием решений осуществляется Г</w:t>
      </w:r>
      <w:r w:rsidRPr="0006042A">
        <w:rPr>
          <w:rFonts w:ascii="Times New Roman CYR" w:eastAsiaTheme="minorEastAsia" w:hAnsi="Times New Roman CYR" w:cs="Times New Roman CYR"/>
          <w:sz w:val="24"/>
          <w:szCs w:val="24"/>
          <w:lang w:eastAsia="ru-RU"/>
        </w:rPr>
        <w:t>лавой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41. Периодичность осуществления текущего контроля устанавливае</w:t>
      </w:r>
      <w:r w:rsidR="00B914EE">
        <w:rPr>
          <w:rFonts w:ascii="Times New Roman CYR" w:eastAsiaTheme="minorEastAsia" w:hAnsi="Times New Roman CYR" w:cs="Times New Roman CYR"/>
          <w:sz w:val="24"/>
          <w:szCs w:val="24"/>
          <w:lang w:eastAsia="ru-RU"/>
        </w:rPr>
        <w:t>тся Г</w:t>
      </w:r>
      <w:r w:rsidRPr="0006042A">
        <w:rPr>
          <w:rFonts w:ascii="Times New Roman CYR" w:eastAsiaTheme="minorEastAsia" w:hAnsi="Times New Roman CYR" w:cs="Times New Roman CYR"/>
          <w:sz w:val="24"/>
          <w:szCs w:val="24"/>
          <w:lang w:eastAsia="ru-RU"/>
        </w:rPr>
        <w:t>лавой поселения.</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42.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06042A" w:rsidRPr="0006042A" w:rsidRDefault="0006042A" w:rsidP="0006042A">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06042A">
        <w:rPr>
          <w:rFonts w:ascii="Times New Roman CYR" w:eastAsiaTheme="minorEastAsia" w:hAnsi="Times New Roman CYR" w:cs="Times New Roman CYR"/>
          <w:sz w:val="24"/>
          <w:szCs w:val="24"/>
          <w:lang w:eastAsia="ru-RU"/>
        </w:rPr>
        <w:t>43.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06042A" w:rsidRPr="0006042A" w:rsidRDefault="0006042A" w:rsidP="0006042A">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p>
    <w:p w:rsidR="0006042A" w:rsidRPr="0006042A" w:rsidRDefault="0006042A" w:rsidP="0006042A">
      <w:pPr>
        <w:autoSpaceDE w:val="0"/>
        <w:autoSpaceDN w:val="0"/>
        <w:adjustRightInd w:val="0"/>
        <w:spacing w:after="0" w:line="240" w:lineRule="auto"/>
        <w:jc w:val="center"/>
        <w:rPr>
          <w:rFonts w:ascii="Times New Roman" w:eastAsia="Calibri" w:hAnsi="Times New Roman" w:cs="Times New Roman"/>
          <w:b/>
          <w:bCs/>
          <w:sz w:val="24"/>
          <w:szCs w:val="24"/>
        </w:rPr>
      </w:pPr>
      <w:r w:rsidRPr="0006042A">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6042A" w:rsidRPr="0006042A" w:rsidRDefault="0006042A" w:rsidP="0006042A">
      <w:pPr>
        <w:autoSpaceDE w:val="0"/>
        <w:autoSpaceDN w:val="0"/>
        <w:adjustRightInd w:val="0"/>
        <w:spacing w:after="0" w:line="240" w:lineRule="auto"/>
        <w:jc w:val="center"/>
        <w:rPr>
          <w:rFonts w:ascii="Times New Roman" w:eastAsia="Calibri" w:hAnsi="Times New Roman" w:cs="Times New Roman"/>
          <w:b/>
          <w:bCs/>
          <w:sz w:val="24"/>
          <w:szCs w:val="24"/>
        </w:rPr>
      </w:pP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44. Информация для заявителя о его праве подать жалобу на решения и (или) действия (бездействие)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а их должностных лиц, муниципальных служащих, работников при предоставлении муниципальной услуги.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либо муниципальным служащим в ходе предоставления муниципальной услуги (далее – досудебное (внесудебное) обжалование).</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45. Предмет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lastRenderedPageBreak/>
        <w:t xml:space="preserve">Предметом досудебного (внесудебного) обжалования заявителем решений и действий (бездействия)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должностного лица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2) нарушение срока предоставления муниципальной услуги;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 xml:space="preserve">7) отказ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должностного лица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46. Жалоба на решения и действия (бездействие) должностных лиц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муниципальных служащих подается зая</w:t>
      </w:r>
      <w:r w:rsidR="00B914EE">
        <w:rPr>
          <w:rFonts w:ascii="Times New Roman" w:eastAsia="Calibri" w:hAnsi="Times New Roman" w:cs="Times New Roman"/>
          <w:bCs/>
          <w:sz w:val="24"/>
          <w:szCs w:val="24"/>
        </w:rPr>
        <w:t>вителем в Администрацию на имя Г</w:t>
      </w:r>
      <w:r w:rsidRPr="0006042A">
        <w:rPr>
          <w:rFonts w:ascii="Times New Roman" w:eastAsia="Calibri" w:hAnsi="Times New Roman" w:cs="Times New Roman"/>
          <w:bCs/>
          <w:sz w:val="24"/>
          <w:szCs w:val="24"/>
        </w:rPr>
        <w:t xml:space="preserve">лавы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47. В случае если обжалуются решения и действия (бездействие) руководителя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жалоба подается в вышестоящий орган (в порядке подчиненности).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При отсутствии вышестоящего органа жалоба подается непосредственно руководителю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48. Порядок подачи и рассмотрения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lastRenderedPageBreak/>
        <w:t xml:space="preserve">49. </w:t>
      </w:r>
      <w:proofErr w:type="gramStart"/>
      <w:r w:rsidRPr="0006042A">
        <w:rPr>
          <w:rFonts w:ascii="Times New Roman" w:eastAsia="Calibri" w:hAnsi="Times New Roman" w:cs="Times New Roman"/>
          <w:bCs/>
          <w:sz w:val="24"/>
          <w:szCs w:val="24"/>
        </w:rPr>
        <w:t xml:space="preserve">Жалоба на решения и действия (бездействие)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должностного лица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муниципального служащего, руководителя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может быть направлена по почте, с использованием сети «Интернет», официального сайта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 xml:space="preserve">Заявителю обеспечивается возможность направления жалобы на решения и действия (бездействие)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должностного лица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06042A">
        <w:rPr>
          <w:rFonts w:ascii="Times New Roman" w:eastAsia="Calibri" w:hAnsi="Times New Roman" w:cs="Times New Roman"/>
          <w:bCs/>
          <w:sz w:val="24"/>
          <w:szCs w:val="24"/>
        </w:rPr>
        <w:t xml:space="preserve"> с использованием сети «Интернет» (далее - система досудебного обжалования). </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50. Жалоба, поступившая в Администрацию, подлежит регистрации не позднее следующего рабочего дня со дня ее поступления. </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51. Жалоба должна содержать:</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1) наименование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должностного лица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либо муниципального служащего решения и действия (бездействие) которых обжалуются;</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3) сведения об обжалуемых решениях и действиях (бездействии)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должностного лица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либо муниципального служащего;</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4) доводы, на основании которых заявитель не согласен с решением и действием (бездействием)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должностного лица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либо муниципального служащего. Заявителем могут быть представлены документы (при наличии), подтверждающие доводы заявителя, либо их копии.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52. Сроки рассмотрения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 xml:space="preserve">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Основания для приостановления рассмотрения жалобы отсутствуют.</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54. Результат рассмотрения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По результатам рассмотрения жалобы принимается одно из следующих решений:</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2) в удовлетворении жалобы отказывается.</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55. Администрация отказывает в удовлетворении жалобы в соответствии с основаниями, предусмотренными муниципальным правовым актом.</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lastRenderedPageBreak/>
        <w:t>56. Администрация оставляет жалобу без ответа в соответствии с основаниями, предусмотренными муниципальным правовым актом.</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57. В случае установления в ходе или по результатам </w:t>
      </w:r>
      <w:proofErr w:type="gramStart"/>
      <w:r w:rsidRPr="0006042A">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Pr="0006042A">
        <w:rPr>
          <w:rFonts w:ascii="Times New Roman" w:eastAsia="Calibri"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58. Порядок информирования заявителя о результатах рассмотрения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6042A">
        <w:rPr>
          <w:rFonts w:ascii="Times New Roman" w:eastAsia="Calibri" w:hAnsi="Times New Roman" w:cs="Times New Roman"/>
          <w:bCs/>
          <w:sz w:val="24"/>
          <w:szCs w:val="24"/>
        </w:rPr>
        <w:t>неудобства</w:t>
      </w:r>
      <w:proofErr w:type="gramEnd"/>
      <w:r w:rsidRPr="0006042A">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59. В случае если жалоба была направлена в электронном виде посредством системы досудебного обжалования с использованием сети «Интернет», ответ заявителю направляется посредством системы досудебного обжалования. </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60.  Порядок обжалования решения по жалобе.</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Заявители имеют право обжаловать решения и действия (бездействие), принятые (осуществляемые) Администрацией, должностным лицом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муниципальным служащими в суд, в порядке и сроки, установленные законодательством Российской Федерации.</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61. Право заявителя на получение информации и документов, необходимых для обоснования и рассмотрения жалобы.</w:t>
      </w:r>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06042A">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сети «Интернет», официального сайта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06042A" w:rsidRPr="0006042A" w:rsidRDefault="0006042A" w:rsidP="0006042A">
      <w:pPr>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62. Способы информирования заявителей о порядке подачи и рассмотрения жалобы.</w:t>
      </w:r>
    </w:p>
    <w:p w:rsidR="0006042A" w:rsidRPr="0006042A" w:rsidRDefault="0006042A" w:rsidP="0006042A">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06042A">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xml:space="preserve">, на официальном сайте </w:t>
      </w:r>
      <w:r w:rsidR="00263696">
        <w:rPr>
          <w:rFonts w:ascii="Times New Roman" w:eastAsia="Calibri" w:hAnsi="Times New Roman" w:cs="Times New Roman"/>
          <w:bCs/>
          <w:sz w:val="24"/>
          <w:szCs w:val="24"/>
        </w:rPr>
        <w:t>Администрации</w:t>
      </w:r>
      <w:r w:rsidRPr="0006042A">
        <w:rPr>
          <w:rFonts w:ascii="Times New Roman" w:eastAsia="Calibri" w:hAnsi="Times New Roman" w:cs="Times New Roman"/>
          <w:bCs/>
          <w:sz w:val="24"/>
          <w:szCs w:val="24"/>
        </w:rPr>
        <w:t>,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B914EE" w:rsidRDefault="00B914EE" w:rsidP="0006042A">
      <w:pPr>
        <w:spacing w:after="0" w:line="240" w:lineRule="auto"/>
        <w:jc w:val="right"/>
        <w:rPr>
          <w:rFonts w:ascii="Times New Roman" w:eastAsia="Times New Roman" w:hAnsi="Times New Roman" w:cs="Times New Roman"/>
          <w:sz w:val="20"/>
          <w:szCs w:val="20"/>
        </w:rPr>
      </w:pPr>
    </w:p>
    <w:p w:rsidR="00B914EE" w:rsidRDefault="00B914EE" w:rsidP="0006042A">
      <w:pPr>
        <w:spacing w:after="0" w:line="240" w:lineRule="auto"/>
        <w:jc w:val="right"/>
        <w:rPr>
          <w:rFonts w:ascii="Times New Roman" w:eastAsia="Times New Roman" w:hAnsi="Times New Roman" w:cs="Times New Roman"/>
          <w:sz w:val="20"/>
          <w:szCs w:val="20"/>
        </w:rPr>
      </w:pPr>
    </w:p>
    <w:p w:rsidR="00B914EE" w:rsidRDefault="00B914EE" w:rsidP="0006042A">
      <w:pPr>
        <w:spacing w:after="0" w:line="240" w:lineRule="auto"/>
        <w:jc w:val="right"/>
        <w:rPr>
          <w:rFonts w:ascii="Times New Roman" w:eastAsia="Times New Roman" w:hAnsi="Times New Roman" w:cs="Times New Roman"/>
          <w:sz w:val="20"/>
          <w:szCs w:val="20"/>
        </w:rPr>
      </w:pPr>
    </w:p>
    <w:p w:rsidR="00B914EE" w:rsidRDefault="00B914EE" w:rsidP="0006042A">
      <w:pPr>
        <w:spacing w:after="0" w:line="240" w:lineRule="auto"/>
        <w:jc w:val="right"/>
        <w:rPr>
          <w:rFonts w:ascii="Times New Roman" w:eastAsia="Times New Roman" w:hAnsi="Times New Roman" w:cs="Times New Roman"/>
          <w:sz w:val="20"/>
          <w:szCs w:val="20"/>
        </w:rPr>
      </w:pPr>
    </w:p>
    <w:p w:rsidR="00B914EE" w:rsidRDefault="00B914EE" w:rsidP="0006042A">
      <w:pPr>
        <w:spacing w:after="0" w:line="240" w:lineRule="auto"/>
        <w:jc w:val="right"/>
        <w:rPr>
          <w:rFonts w:ascii="Times New Roman" w:eastAsia="Times New Roman" w:hAnsi="Times New Roman" w:cs="Times New Roman"/>
          <w:sz w:val="20"/>
          <w:szCs w:val="20"/>
        </w:rPr>
      </w:pPr>
    </w:p>
    <w:p w:rsidR="00B914EE" w:rsidRDefault="00B914EE" w:rsidP="0006042A">
      <w:pPr>
        <w:spacing w:after="0" w:line="240" w:lineRule="auto"/>
        <w:jc w:val="right"/>
        <w:rPr>
          <w:rFonts w:ascii="Times New Roman" w:eastAsia="Times New Roman" w:hAnsi="Times New Roman" w:cs="Times New Roman"/>
          <w:sz w:val="20"/>
          <w:szCs w:val="20"/>
        </w:rPr>
      </w:pPr>
    </w:p>
    <w:p w:rsidR="00B914EE" w:rsidRDefault="00B914EE" w:rsidP="0006042A">
      <w:pPr>
        <w:spacing w:after="0" w:line="240" w:lineRule="auto"/>
        <w:jc w:val="right"/>
        <w:rPr>
          <w:rFonts w:ascii="Times New Roman" w:eastAsia="Times New Roman" w:hAnsi="Times New Roman" w:cs="Times New Roman"/>
          <w:sz w:val="20"/>
          <w:szCs w:val="20"/>
        </w:rPr>
      </w:pPr>
    </w:p>
    <w:p w:rsidR="00B914EE" w:rsidRDefault="00B914EE" w:rsidP="0006042A">
      <w:pPr>
        <w:spacing w:after="0" w:line="240" w:lineRule="auto"/>
        <w:jc w:val="right"/>
        <w:rPr>
          <w:rFonts w:ascii="Times New Roman" w:eastAsia="Times New Roman" w:hAnsi="Times New Roman" w:cs="Times New Roman"/>
          <w:sz w:val="20"/>
          <w:szCs w:val="20"/>
        </w:rPr>
      </w:pPr>
    </w:p>
    <w:p w:rsidR="00B914EE" w:rsidRDefault="00B914EE" w:rsidP="0006042A">
      <w:pPr>
        <w:spacing w:after="0" w:line="240" w:lineRule="auto"/>
        <w:jc w:val="right"/>
        <w:rPr>
          <w:rFonts w:ascii="Times New Roman" w:eastAsia="Times New Roman" w:hAnsi="Times New Roman" w:cs="Times New Roman"/>
          <w:sz w:val="20"/>
          <w:szCs w:val="20"/>
        </w:rPr>
      </w:pPr>
    </w:p>
    <w:p w:rsidR="00B914EE" w:rsidRDefault="00B914EE" w:rsidP="0006042A">
      <w:pPr>
        <w:spacing w:after="0" w:line="240" w:lineRule="auto"/>
        <w:jc w:val="right"/>
        <w:rPr>
          <w:rFonts w:ascii="Times New Roman" w:eastAsia="Times New Roman" w:hAnsi="Times New Roman" w:cs="Times New Roman"/>
          <w:sz w:val="20"/>
          <w:szCs w:val="20"/>
        </w:rPr>
      </w:pPr>
    </w:p>
    <w:p w:rsidR="0006042A" w:rsidRPr="0006042A" w:rsidRDefault="0006042A" w:rsidP="0006042A">
      <w:pPr>
        <w:spacing w:after="0" w:line="240" w:lineRule="auto"/>
        <w:jc w:val="right"/>
        <w:rPr>
          <w:rFonts w:ascii="Times New Roman" w:eastAsia="Times New Roman" w:hAnsi="Times New Roman" w:cs="Times New Roman"/>
          <w:sz w:val="20"/>
          <w:szCs w:val="20"/>
        </w:rPr>
      </w:pPr>
      <w:r w:rsidRPr="0006042A">
        <w:rPr>
          <w:rFonts w:ascii="Times New Roman" w:eastAsia="Times New Roman" w:hAnsi="Times New Roman" w:cs="Times New Roman"/>
          <w:sz w:val="20"/>
          <w:szCs w:val="20"/>
        </w:rPr>
        <w:lastRenderedPageBreak/>
        <w:t xml:space="preserve">Приложение  № 1 к административному </w:t>
      </w:r>
    </w:p>
    <w:p w:rsidR="0006042A" w:rsidRPr="0006042A" w:rsidRDefault="0006042A" w:rsidP="0006042A">
      <w:pPr>
        <w:spacing w:after="0" w:line="240" w:lineRule="auto"/>
        <w:jc w:val="right"/>
        <w:rPr>
          <w:rFonts w:ascii="Times New Roman" w:eastAsia="Times New Roman" w:hAnsi="Times New Roman" w:cs="Times New Roman"/>
          <w:sz w:val="20"/>
          <w:szCs w:val="20"/>
        </w:rPr>
      </w:pPr>
      <w:r w:rsidRPr="0006042A">
        <w:rPr>
          <w:rFonts w:ascii="Times New Roman" w:eastAsia="Times New Roman" w:hAnsi="Times New Roman" w:cs="Times New Roman"/>
          <w:sz w:val="20"/>
          <w:szCs w:val="20"/>
        </w:rPr>
        <w:t xml:space="preserve">регламенту предоставления </w:t>
      </w:r>
      <w:proofErr w:type="gramStart"/>
      <w:r w:rsidRPr="0006042A">
        <w:rPr>
          <w:rFonts w:ascii="Times New Roman" w:eastAsia="Times New Roman" w:hAnsi="Times New Roman" w:cs="Times New Roman"/>
          <w:sz w:val="20"/>
          <w:szCs w:val="20"/>
        </w:rPr>
        <w:t>муниципальной</w:t>
      </w:r>
      <w:proofErr w:type="gramEnd"/>
      <w:r w:rsidRPr="0006042A">
        <w:rPr>
          <w:rFonts w:ascii="Times New Roman" w:eastAsia="Times New Roman" w:hAnsi="Times New Roman" w:cs="Times New Roman"/>
          <w:sz w:val="20"/>
          <w:szCs w:val="20"/>
        </w:rPr>
        <w:t xml:space="preserve"> </w:t>
      </w:r>
    </w:p>
    <w:p w:rsidR="0006042A" w:rsidRPr="0006042A" w:rsidRDefault="0006042A" w:rsidP="0006042A">
      <w:pPr>
        <w:spacing w:after="0" w:line="240" w:lineRule="auto"/>
        <w:jc w:val="right"/>
        <w:rPr>
          <w:rFonts w:ascii="Times New Roman" w:eastAsia="Times New Roman" w:hAnsi="Times New Roman" w:cs="Times New Roman"/>
          <w:sz w:val="20"/>
          <w:szCs w:val="20"/>
        </w:rPr>
      </w:pPr>
      <w:r w:rsidRPr="0006042A">
        <w:rPr>
          <w:rFonts w:ascii="Times New Roman" w:eastAsia="Times New Roman" w:hAnsi="Times New Roman" w:cs="Times New Roman"/>
          <w:sz w:val="20"/>
          <w:szCs w:val="20"/>
        </w:rPr>
        <w:t xml:space="preserve">услуги «Предоставление земельного участка, </w:t>
      </w:r>
    </w:p>
    <w:p w:rsidR="0006042A" w:rsidRPr="0006042A" w:rsidRDefault="0006042A" w:rsidP="0006042A">
      <w:pPr>
        <w:spacing w:after="0" w:line="240" w:lineRule="auto"/>
        <w:jc w:val="right"/>
        <w:rPr>
          <w:rFonts w:ascii="Times New Roman" w:eastAsia="Times New Roman" w:hAnsi="Times New Roman" w:cs="Times New Roman"/>
          <w:sz w:val="20"/>
          <w:szCs w:val="20"/>
        </w:rPr>
      </w:pPr>
      <w:proofErr w:type="gramStart"/>
      <w:r w:rsidRPr="0006042A">
        <w:rPr>
          <w:rFonts w:ascii="Times New Roman" w:eastAsia="Times New Roman" w:hAnsi="Times New Roman" w:cs="Times New Roman"/>
          <w:sz w:val="20"/>
          <w:szCs w:val="20"/>
        </w:rPr>
        <w:t>находящегося</w:t>
      </w:r>
      <w:proofErr w:type="gramEnd"/>
      <w:r w:rsidRPr="0006042A">
        <w:rPr>
          <w:rFonts w:ascii="Times New Roman" w:eastAsia="Times New Roman" w:hAnsi="Times New Roman" w:cs="Times New Roman"/>
          <w:sz w:val="20"/>
          <w:szCs w:val="20"/>
        </w:rPr>
        <w:t xml:space="preserve">  в муниципальной собственности, </w:t>
      </w:r>
    </w:p>
    <w:p w:rsidR="0006042A" w:rsidRPr="0006042A" w:rsidRDefault="0006042A" w:rsidP="0006042A">
      <w:pPr>
        <w:spacing w:after="0" w:line="240" w:lineRule="auto"/>
        <w:jc w:val="right"/>
        <w:rPr>
          <w:rFonts w:ascii="Times New Roman" w:eastAsia="Times New Roman" w:hAnsi="Times New Roman" w:cs="Times New Roman"/>
          <w:sz w:val="20"/>
          <w:szCs w:val="20"/>
        </w:rPr>
      </w:pPr>
      <w:r w:rsidRPr="0006042A">
        <w:rPr>
          <w:rFonts w:ascii="Times New Roman" w:eastAsia="Times New Roman" w:hAnsi="Times New Roman" w:cs="Times New Roman"/>
          <w:sz w:val="20"/>
          <w:szCs w:val="20"/>
        </w:rPr>
        <w:t xml:space="preserve">гражданину или юридическому лицу в собственность </w:t>
      </w:r>
    </w:p>
    <w:p w:rsidR="0006042A" w:rsidRPr="0006042A" w:rsidRDefault="0006042A" w:rsidP="0006042A">
      <w:pPr>
        <w:spacing w:after="0" w:line="240" w:lineRule="auto"/>
        <w:jc w:val="right"/>
        <w:rPr>
          <w:rFonts w:ascii="Times New Roman" w:eastAsia="Times New Roman" w:hAnsi="Times New Roman" w:cs="Times New Roman"/>
          <w:sz w:val="20"/>
          <w:szCs w:val="20"/>
        </w:rPr>
      </w:pPr>
      <w:r w:rsidRPr="0006042A">
        <w:rPr>
          <w:rFonts w:ascii="Times New Roman" w:eastAsia="Times New Roman" w:hAnsi="Times New Roman" w:cs="Times New Roman"/>
          <w:sz w:val="20"/>
          <w:szCs w:val="20"/>
        </w:rPr>
        <w:t>бесплатно»</w:t>
      </w:r>
    </w:p>
    <w:p w:rsidR="0006042A" w:rsidRPr="0006042A" w:rsidRDefault="0006042A" w:rsidP="0006042A">
      <w:pPr>
        <w:spacing w:after="0" w:line="240" w:lineRule="auto"/>
        <w:jc w:val="right"/>
        <w:rPr>
          <w:rFonts w:ascii="Times New Roman" w:eastAsia="Times New Roman" w:hAnsi="Times New Roman" w:cs="Times New Roman"/>
          <w:b/>
          <w:i/>
          <w:sz w:val="24"/>
          <w:szCs w:val="24"/>
          <w:u w:val="single"/>
        </w:rPr>
      </w:pPr>
    </w:p>
    <w:p w:rsidR="0006042A" w:rsidRPr="0006042A" w:rsidRDefault="0006042A" w:rsidP="0006042A">
      <w:pPr>
        <w:spacing w:after="0" w:line="240" w:lineRule="auto"/>
        <w:jc w:val="right"/>
        <w:rPr>
          <w:rFonts w:ascii="Times New Roman" w:eastAsia="Times New Roman" w:hAnsi="Times New Roman" w:cs="Times New Roman"/>
          <w:b/>
          <w:i/>
          <w:sz w:val="24"/>
          <w:szCs w:val="24"/>
          <w:u w:val="single"/>
        </w:rPr>
      </w:pPr>
    </w:p>
    <w:p w:rsidR="0006042A" w:rsidRPr="0006042A" w:rsidRDefault="0006042A" w:rsidP="0006042A">
      <w:pPr>
        <w:spacing w:after="0" w:line="240" w:lineRule="auto"/>
        <w:jc w:val="right"/>
        <w:rPr>
          <w:rFonts w:ascii="Times New Roman" w:eastAsia="Times New Roman" w:hAnsi="Times New Roman" w:cs="Times New Roman"/>
          <w:b/>
          <w:i/>
          <w:sz w:val="24"/>
          <w:szCs w:val="24"/>
          <w:u w:val="single"/>
        </w:rPr>
      </w:pPr>
    </w:p>
    <w:p w:rsidR="0006042A" w:rsidRPr="0006042A" w:rsidRDefault="0006042A" w:rsidP="0006042A">
      <w:pPr>
        <w:autoSpaceDE w:val="0"/>
        <w:autoSpaceDN w:val="0"/>
        <w:adjustRightInd w:val="0"/>
        <w:spacing w:after="0" w:line="240" w:lineRule="auto"/>
        <w:jc w:val="right"/>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Главе  </w:t>
      </w:r>
      <w:r w:rsidR="006973CA">
        <w:rPr>
          <w:rFonts w:ascii="Times New Roman" w:eastAsia="Times New Roman" w:hAnsi="Times New Roman" w:cs="Times New Roman"/>
          <w:sz w:val="24"/>
          <w:szCs w:val="24"/>
        </w:rPr>
        <w:t>Батуринского</w:t>
      </w:r>
      <w:r w:rsidRPr="0006042A">
        <w:rPr>
          <w:rFonts w:ascii="Times New Roman" w:eastAsia="Times New Roman" w:hAnsi="Times New Roman" w:cs="Times New Roman"/>
          <w:sz w:val="24"/>
          <w:szCs w:val="24"/>
        </w:rPr>
        <w:t xml:space="preserve"> сельского поселения</w:t>
      </w:r>
    </w:p>
    <w:p w:rsidR="0006042A" w:rsidRPr="0006042A" w:rsidRDefault="0006042A" w:rsidP="0006042A">
      <w:pPr>
        <w:autoSpaceDE w:val="0"/>
        <w:autoSpaceDN w:val="0"/>
        <w:adjustRightInd w:val="0"/>
        <w:spacing w:after="0" w:line="240" w:lineRule="auto"/>
        <w:jc w:val="right"/>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_________________________________________</w:t>
      </w:r>
    </w:p>
    <w:p w:rsidR="0006042A" w:rsidRPr="0006042A" w:rsidRDefault="0006042A" w:rsidP="0006042A">
      <w:pPr>
        <w:autoSpaceDE w:val="0"/>
        <w:autoSpaceDN w:val="0"/>
        <w:adjustRightInd w:val="0"/>
        <w:spacing w:after="0" w:line="240" w:lineRule="auto"/>
        <w:jc w:val="right"/>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ЗАЯВЛЕНИЕ</w:t>
      </w: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о предоставлении земельного участка в собственность</w:t>
      </w: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6042A">
        <w:rPr>
          <w:rFonts w:ascii="Times New Roman" w:eastAsia="Times New Roman" w:hAnsi="Times New Roman" w:cs="Times New Roman"/>
          <w:sz w:val="24"/>
          <w:szCs w:val="24"/>
        </w:rPr>
        <w:t>От___________________________________________________________________________ (полное наименование юридического лица, организационно-правовая форма</w:t>
      </w:r>
      <w:proofErr w:type="gramEnd"/>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юридического лица/Ф.И.О. физического лица) (далее – заявитель)</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___________________________________________________________________________________________________________________________________________________________________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ИНН заявителя:___________________________________________________________________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Местонахождение юридического лица:____________________________________________  ________________________________________________________________________________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Почтовый адрес заявителя (для связи с заявителем): индекс ___________  ___________________ </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ул. ____________________________________ д. ______________       кв. N ____________ телефоны заявителя: _________________________________________ </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адрес электронной почты 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b/>
          <w:sz w:val="24"/>
          <w:szCs w:val="24"/>
        </w:rPr>
        <w:t xml:space="preserve">Прошу предоставить земельный участок </w:t>
      </w:r>
      <w:proofErr w:type="gramStart"/>
      <w:r w:rsidRPr="0006042A">
        <w:rPr>
          <w:rFonts w:ascii="Times New Roman" w:eastAsia="Times New Roman" w:hAnsi="Times New Roman" w:cs="Times New Roman"/>
          <w:b/>
          <w:sz w:val="24"/>
          <w:szCs w:val="24"/>
        </w:rPr>
        <w:t>для</w:t>
      </w:r>
      <w:proofErr w:type="gramEnd"/>
      <w:r w:rsidRPr="0006042A">
        <w:rPr>
          <w:rFonts w:ascii="Times New Roman" w:eastAsia="Times New Roman" w:hAnsi="Times New Roman" w:cs="Times New Roman"/>
          <w:b/>
          <w:sz w:val="24"/>
          <w:szCs w:val="24"/>
        </w:rPr>
        <w:t xml:space="preserve"> ____________________________________ </w:t>
      </w:r>
      <w:r w:rsidRPr="0006042A">
        <w:rPr>
          <w:rFonts w:ascii="Times New Roman" w:eastAsia="Times New Roman" w:hAnsi="Times New Roman" w:cs="Times New Roman"/>
          <w:sz w:val="24"/>
          <w:szCs w:val="24"/>
        </w:rPr>
        <w:t>_____________________________________________________________________________</w:t>
      </w: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(цель использования земельного участка)</w:t>
      </w: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Испрашиваемое право __________________________________________________________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Условия предоставления (за плату, бесплатно) 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b/>
          <w:sz w:val="24"/>
          <w:szCs w:val="24"/>
        </w:rPr>
        <w:t>Сведения о земельном участке</w:t>
      </w:r>
      <w:r w:rsidRPr="0006042A">
        <w:rPr>
          <w:rFonts w:ascii="Times New Roman" w:eastAsia="Times New Roman" w:hAnsi="Times New Roman" w:cs="Times New Roman"/>
          <w:sz w:val="24"/>
          <w:szCs w:val="24"/>
        </w:rPr>
        <w:t>: площадь: _______________ кв. м,</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Кадастровый номер земельного участка 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Местоположение: город  ____________________, ____________________________ район,</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ул. (пр., пер.) __________________________________________________________________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другие характеристики: _________________________________________________________</w:t>
      </w:r>
    </w:p>
    <w:p w:rsidR="0006042A" w:rsidRPr="0006042A" w:rsidRDefault="0006042A" w:rsidP="0006042A">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Основание предоставления земельного участка _______________________________________</w:t>
      </w:r>
    </w:p>
    <w:p w:rsidR="0006042A" w:rsidRPr="0006042A" w:rsidRDefault="0006042A" w:rsidP="0006042A">
      <w:pPr>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На земельном участке </w:t>
      </w:r>
      <w:proofErr w:type="gramStart"/>
      <w:r w:rsidRPr="0006042A">
        <w:rPr>
          <w:rFonts w:ascii="Times New Roman" w:eastAsia="Times New Roman" w:hAnsi="Times New Roman" w:cs="Times New Roman"/>
          <w:sz w:val="24"/>
          <w:szCs w:val="24"/>
        </w:rPr>
        <w:t>расположены</w:t>
      </w:r>
      <w:proofErr w:type="gramEnd"/>
      <w:r w:rsidRPr="0006042A">
        <w:rPr>
          <w:rFonts w:ascii="Times New Roman" w:eastAsia="Times New Roman" w:hAnsi="Times New Roman" w:cs="Times New Roman"/>
          <w:sz w:val="24"/>
          <w:szCs w:val="24"/>
        </w:rPr>
        <w:t>:</w:t>
      </w:r>
    </w:p>
    <w:tbl>
      <w:tblPr>
        <w:tblW w:w="9180" w:type="dxa"/>
        <w:tblInd w:w="70" w:type="dxa"/>
        <w:tblLayout w:type="fixed"/>
        <w:tblCellMar>
          <w:left w:w="70" w:type="dxa"/>
          <w:right w:w="70" w:type="dxa"/>
        </w:tblCellMar>
        <w:tblLook w:val="00A0" w:firstRow="1" w:lastRow="0" w:firstColumn="1" w:lastColumn="0" w:noHBand="0" w:noVBand="0"/>
      </w:tblPr>
      <w:tblGrid>
        <w:gridCol w:w="540"/>
        <w:gridCol w:w="2700"/>
        <w:gridCol w:w="3960"/>
        <w:gridCol w:w="1980"/>
      </w:tblGrid>
      <w:tr w:rsidR="0006042A" w:rsidRPr="0006042A" w:rsidTr="006973CA">
        <w:trPr>
          <w:cantSplit/>
          <w:trHeight w:val="240"/>
        </w:trPr>
        <w:tc>
          <w:tcPr>
            <w:tcW w:w="54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N </w:t>
            </w:r>
          </w:p>
        </w:tc>
        <w:tc>
          <w:tcPr>
            <w:tcW w:w="270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Правоустанавливающие документы</w:t>
            </w:r>
          </w:p>
        </w:tc>
        <w:tc>
          <w:tcPr>
            <w:tcW w:w="198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Площадь объекта</w:t>
            </w:r>
          </w:p>
        </w:tc>
      </w:tr>
      <w:tr w:rsidR="0006042A" w:rsidRPr="0006042A" w:rsidTr="006973CA">
        <w:trPr>
          <w:cantSplit/>
          <w:trHeight w:val="240"/>
        </w:trPr>
        <w:tc>
          <w:tcPr>
            <w:tcW w:w="54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1 </w:t>
            </w:r>
          </w:p>
        </w:tc>
        <w:tc>
          <w:tcPr>
            <w:tcW w:w="270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tc>
      </w:tr>
      <w:tr w:rsidR="0006042A" w:rsidRPr="0006042A" w:rsidTr="006973CA">
        <w:trPr>
          <w:cantSplit/>
          <w:trHeight w:val="240"/>
        </w:trPr>
        <w:tc>
          <w:tcPr>
            <w:tcW w:w="54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tc>
        <w:tc>
          <w:tcPr>
            <w:tcW w:w="396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tc>
      </w:tr>
    </w:tbl>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Заявитель: _______________________________________         _________________</w:t>
      </w: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lastRenderedPageBreak/>
        <w:t>(Ф.И.О., наименование организации)                        (печать, подпись)</w:t>
      </w: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«___»__________ 20_____ г.</w:t>
      </w: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К заявлению прилагаются:</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Мною подтверждается:</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    представленные документы получены в порядке, установленном  действующим законодательством;</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    сведения, содержащиеся в представленных документах, являются достоверными.</w:t>
      </w: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 xml:space="preserve">    Лицо,  предоставившее  заведомо  ложные сведения или поддельные документы, несет  ответственность  в  соответствии  с   Уголовным   </w:t>
      </w:r>
      <w:hyperlink r:id="rId35" w:history="1">
        <w:r w:rsidRPr="0006042A">
          <w:rPr>
            <w:rFonts w:ascii="Times New Roman" w:eastAsia="Times New Roman" w:hAnsi="Times New Roman" w:cs="Times New Roman"/>
            <w:sz w:val="24"/>
            <w:szCs w:val="24"/>
          </w:rPr>
          <w:t>кодексом</w:t>
        </w:r>
      </w:hyperlink>
      <w:r w:rsidRPr="0006042A">
        <w:rPr>
          <w:rFonts w:ascii="Times New Roman" w:eastAsia="Times New Roman" w:hAnsi="Times New Roman" w:cs="Times New Roman"/>
          <w:sz w:val="24"/>
          <w:szCs w:val="24"/>
        </w:rPr>
        <w:t xml:space="preserve">   Российской Федерации.</w:t>
      </w:r>
    </w:p>
    <w:p w:rsidR="0006042A" w:rsidRPr="0006042A" w:rsidRDefault="0006042A" w:rsidP="0006042A">
      <w:pPr>
        <w:spacing w:after="0" w:line="240" w:lineRule="auto"/>
        <w:jc w:val="both"/>
        <w:rPr>
          <w:rFonts w:ascii="Times New Roman" w:eastAsia="Times New Roman" w:hAnsi="Times New Roman" w:cs="Times New Roman"/>
          <w:sz w:val="24"/>
          <w:szCs w:val="24"/>
        </w:rPr>
      </w:pPr>
      <w:proofErr w:type="gramStart"/>
      <w:r w:rsidRPr="0006042A">
        <w:rPr>
          <w:rFonts w:ascii="Times New Roman" w:eastAsia="Times New Roman" w:hAnsi="Times New Roman" w:cs="Times New Roman"/>
          <w:sz w:val="24"/>
          <w:szCs w:val="24"/>
        </w:rPr>
        <w:t>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w:t>
      </w:r>
      <w:proofErr w:type="gramEnd"/>
      <w:r w:rsidRPr="0006042A">
        <w:rPr>
          <w:rFonts w:ascii="Times New Roman" w:eastAsia="Times New Roman" w:hAnsi="Times New Roman" w:cs="Times New Roman"/>
          <w:sz w:val="24"/>
          <w:szCs w:val="24"/>
        </w:rPr>
        <w:t xml:space="preserve">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Заявитель: __________________________________________/ ________________</w:t>
      </w: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r w:rsidRPr="0006042A">
        <w:rPr>
          <w:rFonts w:ascii="Times New Roman" w:eastAsia="Times New Roman" w:hAnsi="Times New Roman" w:cs="Times New Roman"/>
          <w:sz w:val="24"/>
          <w:szCs w:val="24"/>
        </w:rPr>
        <w:t>(Ф.И.О.)                                                                                   (подпись)</w:t>
      </w:r>
    </w:p>
    <w:p w:rsidR="0006042A" w:rsidRPr="0006042A" w:rsidRDefault="0006042A" w:rsidP="0006042A">
      <w:pPr>
        <w:autoSpaceDE w:val="0"/>
        <w:autoSpaceDN w:val="0"/>
        <w:adjustRightInd w:val="0"/>
        <w:spacing w:after="0" w:line="240" w:lineRule="auto"/>
        <w:jc w:val="center"/>
        <w:rPr>
          <w:rFonts w:ascii="Times New Roman" w:eastAsia="Times New Roman" w:hAnsi="Times New Roman" w:cs="Times New Roman"/>
          <w:sz w:val="24"/>
          <w:szCs w:val="24"/>
        </w:rPr>
      </w:pPr>
    </w:p>
    <w:p w:rsidR="0006042A" w:rsidRPr="0006042A" w:rsidRDefault="0006042A" w:rsidP="0006042A">
      <w:pPr>
        <w:autoSpaceDE w:val="0"/>
        <w:autoSpaceDN w:val="0"/>
        <w:adjustRightInd w:val="0"/>
        <w:spacing w:after="0" w:line="240" w:lineRule="auto"/>
        <w:jc w:val="both"/>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spacing w:after="0" w:line="240" w:lineRule="auto"/>
        <w:rPr>
          <w:rFonts w:ascii="Times New Roman" w:eastAsia="Times New Roman" w:hAnsi="Times New Roman" w:cs="Times New Roman"/>
          <w:sz w:val="24"/>
          <w:szCs w:val="24"/>
        </w:rPr>
      </w:pPr>
    </w:p>
    <w:p w:rsidR="0006042A" w:rsidRPr="0006042A" w:rsidRDefault="0006042A" w:rsidP="0006042A">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bidi="ru-RU"/>
        </w:rPr>
      </w:pPr>
      <w:r w:rsidRPr="0006042A">
        <w:rPr>
          <w:rFonts w:ascii="Times New Roman" w:eastAsiaTheme="minorEastAsia" w:hAnsi="Times New Roman" w:cs="Times New Roman"/>
          <w:bCs/>
          <w:sz w:val="24"/>
          <w:szCs w:val="24"/>
          <w:lang w:eastAsia="ru-RU" w:bidi="ru-RU"/>
        </w:rPr>
        <w:lastRenderedPageBreak/>
        <w:t xml:space="preserve">Приложение  № 2 к </w:t>
      </w:r>
      <w:proofErr w:type="gramStart"/>
      <w:r w:rsidRPr="0006042A">
        <w:rPr>
          <w:rFonts w:ascii="Times New Roman" w:eastAsiaTheme="minorEastAsia" w:hAnsi="Times New Roman" w:cs="Times New Roman"/>
          <w:bCs/>
          <w:sz w:val="24"/>
          <w:szCs w:val="24"/>
          <w:lang w:eastAsia="ru-RU" w:bidi="ru-RU"/>
        </w:rPr>
        <w:t>административному</w:t>
      </w:r>
      <w:proofErr w:type="gramEnd"/>
      <w:r w:rsidRPr="0006042A">
        <w:rPr>
          <w:rFonts w:ascii="Times New Roman" w:eastAsiaTheme="minorEastAsia" w:hAnsi="Times New Roman" w:cs="Times New Roman"/>
          <w:bCs/>
          <w:sz w:val="24"/>
          <w:szCs w:val="24"/>
          <w:lang w:eastAsia="ru-RU" w:bidi="ru-RU"/>
        </w:rPr>
        <w:t xml:space="preserve"> </w:t>
      </w:r>
    </w:p>
    <w:p w:rsidR="0006042A" w:rsidRPr="0006042A" w:rsidRDefault="0006042A" w:rsidP="0006042A">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bidi="ru-RU"/>
        </w:rPr>
      </w:pPr>
      <w:r w:rsidRPr="0006042A">
        <w:rPr>
          <w:rFonts w:ascii="Times New Roman" w:eastAsiaTheme="minorEastAsia" w:hAnsi="Times New Roman" w:cs="Times New Roman"/>
          <w:bCs/>
          <w:sz w:val="24"/>
          <w:szCs w:val="24"/>
          <w:lang w:eastAsia="ru-RU" w:bidi="ru-RU"/>
        </w:rPr>
        <w:t xml:space="preserve">регламенту предоставления </w:t>
      </w:r>
      <w:proofErr w:type="gramStart"/>
      <w:r w:rsidRPr="0006042A">
        <w:rPr>
          <w:rFonts w:ascii="Times New Roman" w:eastAsiaTheme="minorEastAsia" w:hAnsi="Times New Roman" w:cs="Times New Roman"/>
          <w:bCs/>
          <w:sz w:val="24"/>
          <w:szCs w:val="24"/>
          <w:lang w:eastAsia="ru-RU" w:bidi="ru-RU"/>
        </w:rPr>
        <w:t>муниципальной</w:t>
      </w:r>
      <w:proofErr w:type="gramEnd"/>
      <w:r w:rsidRPr="0006042A">
        <w:rPr>
          <w:rFonts w:ascii="Times New Roman" w:eastAsiaTheme="minorEastAsia" w:hAnsi="Times New Roman" w:cs="Times New Roman"/>
          <w:bCs/>
          <w:sz w:val="24"/>
          <w:szCs w:val="24"/>
          <w:lang w:eastAsia="ru-RU" w:bidi="ru-RU"/>
        </w:rPr>
        <w:t xml:space="preserve"> </w:t>
      </w:r>
    </w:p>
    <w:p w:rsidR="0006042A" w:rsidRPr="0006042A" w:rsidRDefault="0006042A" w:rsidP="0006042A">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bidi="ru-RU"/>
        </w:rPr>
      </w:pPr>
      <w:r w:rsidRPr="0006042A">
        <w:rPr>
          <w:rFonts w:ascii="Times New Roman" w:eastAsiaTheme="minorEastAsia" w:hAnsi="Times New Roman" w:cs="Times New Roman"/>
          <w:bCs/>
          <w:sz w:val="24"/>
          <w:szCs w:val="24"/>
          <w:lang w:eastAsia="ru-RU" w:bidi="ru-RU"/>
        </w:rPr>
        <w:t xml:space="preserve">услуги «Предоставление земельного участка, </w:t>
      </w:r>
    </w:p>
    <w:p w:rsidR="0006042A" w:rsidRPr="0006042A" w:rsidRDefault="0006042A" w:rsidP="0006042A">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bidi="ru-RU"/>
        </w:rPr>
      </w:pPr>
      <w:proofErr w:type="gramStart"/>
      <w:r w:rsidRPr="0006042A">
        <w:rPr>
          <w:rFonts w:ascii="Times New Roman" w:eastAsiaTheme="minorEastAsia" w:hAnsi="Times New Roman" w:cs="Times New Roman"/>
          <w:bCs/>
          <w:sz w:val="24"/>
          <w:szCs w:val="24"/>
          <w:lang w:eastAsia="ru-RU" w:bidi="ru-RU"/>
        </w:rPr>
        <w:t>находящегося</w:t>
      </w:r>
      <w:proofErr w:type="gramEnd"/>
      <w:r w:rsidRPr="0006042A">
        <w:rPr>
          <w:rFonts w:ascii="Times New Roman" w:eastAsiaTheme="minorEastAsia" w:hAnsi="Times New Roman" w:cs="Times New Roman"/>
          <w:bCs/>
          <w:sz w:val="24"/>
          <w:szCs w:val="24"/>
          <w:lang w:eastAsia="ru-RU" w:bidi="ru-RU"/>
        </w:rPr>
        <w:t xml:space="preserve">  в муниципальной собственности, </w:t>
      </w:r>
    </w:p>
    <w:p w:rsidR="0006042A" w:rsidRPr="0006042A" w:rsidRDefault="0006042A" w:rsidP="0006042A">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bidi="ru-RU"/>
        </w:rPr>
      </w:pPr>
      <w:r w:rsidRPr="0006042A">
        <w:rPr>
          <w:rFonts w:ascii="Times New Roman" w:eastAsiaTheme="minorEastAsia" w:hAnsi="Times New Roman" w:cs="Times New Roman"/>
          <w:bCs/>
          <w:sz w:val="24"/>
          <w:szCs w:val="24"/>
          <w:lang w:eastAsia="ru-RU" w:bidi="ru-RU"/>
        </w:rPr>
        <w:t xml:space="preserve">гражданину или юридическому лицу в собственность </w:t>
      </w:r>
    </w:p>
    <w:p w:rsidR="0006042A" w:rsidRPr="0006042A" w:rsidRDefault="0006042A" w:rsidP="0006042A">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bidi="ru-RU"/>
        </w:rPr>
      </w:pPr>
      <w:r w:rsidRPr="0006042A">
        <w:rPr>
          <w:rFonts w:ascii="Times New Roman" w:eastAsiaTheme="minorEastAsia" w:hAnsi="Times New Roman" w:cs="Times New Roman"/>
          <w:bCs/>
          <w:sz w:val="24"/>
          <w:szCs w:val="24"/>
          <w:lang w:eastAsia="ru-RU" w:bidi="ru-RU"/>
        </w:rPr>
        <w:t>бесплатно»</w:t>
      </w: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bidi="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bidi="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bidi="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bidi="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bidi="ru-RU"/>
        </w:rPr>
      </w:pPr>
    </w:p>
    <w:p w:rsidR="0006042A" w:rsidRPr="0006042A" w:rsidRDefault="0006042A" w:rsidP="0006042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bidi="ru-RU"/>
        </w:rPr>
      </w:pPr>
      <w:r w:rsidRPr="0006042A">
        <w:rPr>
          <w:rFonts w:ascii="Times New Roman" w:eastAsiaTheme="minorEastAsia" w:hAnsi="Times New Roman" w:cs="Times New Roman"/>
          <w:b/>
          <w:bCs/>
          <w:sz w:val="24"/>
          <w:szCs w:val="24"/>
          <w:lang w:eastAsia="ru-RU" w:bidi="ru-RU"/>
        </w:rPr>
        <w:t>Перечень</w:t>
      </w:r>
      <w:r w:rsidRPr="0006042A">
        <w:rPr>
          <w:rFonts w:ascii="Times New Roman" w:eastAsiaTheme="minorEastAsia" w:hAnsi="Times New Roman" w:cs="Times New Roman"/>
          <w:b/>
          <w:bCs/>
          <w:sz w:val="24"/>
          <w:szCs w:val="24"/>
          <w:lang w:eastAsia="ru-RU" w:bidi="ru-RU"/>
        </w:rPr>
        <w:br/>
        <w:t>признаков заявителей</w:t>
      </w:r>
    </w:p>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06042A" w:rsidRPr="0006042A" w:rsidTr="006973CA">
        <w:tc>
          <w:tcPr>
            <w:tcW w:w="2240" w:type="dxa"/>
            <w:tcBorders>
              <w:top w:val="single" w:sz="4" w:space="0" w:color="auto"/>
              <w:bottom w:val="single" w:sz="4" w:space="0" w:color="auto"/>
              <w:right w:val="single" w:sz="4" w:space="0" w:color="auto"/>
            </w:tcBorders>
          </w:tcPr>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w:t>
            </w:r>
          </w:p>
        </w:tc>
        <w:tc>
          <w:tcPr>
            <w:tcW w:w="6134" w:type="dxa"/>
            <w:tcBorders>
              <w:top w:val="single" w:sz="4" w:space="0" w:color="auto"/>
              <w:left w:val="single" w:sz="4" w:space="0" w:color="auto"/>
              <w:bottom w:val="single" w:sz="4" w:space="0" w:color="auto"/>
            </w:tcBorders>
          </w:tcPr>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Значения признака заявителя</w:t>
            </w:r>
          </w:p>
        </w:tc>
      </w:tr>
      <w:tr w:rsidR="0006042A" w:rsidRPr="0006042A" w:rsidTr="006973CA">
        <w:trPr>
          <w:trHeight w:val="562"/>
        </w:trPr>
        <w:tc>
          <w:tcPr>
            <w:tcW w:w="2240" w:type="dxa"/>
            <w:tcBorders>
              <w:top w:val="single" w:sz="4" w:space="0" w:color="auto"/>
              <w:bottom w:val="single" w:sz="4" w:space="0" w:color="auto"/>
              <w:right w:val="single" w:sz="4" w:space="0" w:color="auto"/>
            </w:tcBorders>
          </w:tcPr>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1</w:t>
            </w:r>
          </w:p>
        </w:tc>
        <w:tc>
          <w:tcPr>
            <w:tcW w:w="6134" w:type="dxa"/>
            <w:tcBorders>
              <w:top w:val="single" w:sz="4" w:space="0" w:color="auto"/>
              <w:left w:val="single" w:sz="4" w:space="0" w:color="auto"/>
              <w:bottom w:val="single" w:sz="4" w:space="0" w:color="auto"/>
            </w:tcBorders>
          </w:tcPr>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bidi="ru-RU"/>
              </w:rPr>
            </w:pPr>
            <w:r w:rsidRPr="0006042A">
              <w:rPr>
                <w:rFonts w:ascii="Times New Roman" w:eastAsiaTheme="minorEastAsia" w:hAnsi="Times New Roman" w:cs="Times New Roman"/>
                <w:sz w:val="24"/>
                <w:szCs w:val="24"/>
                <w:lang w:eastAsia="ru-RU" w:bidi="ru-RU"/>
              </w:rPr>
              <w:t>Гражданин Российской Федерации (его представитель) или иностранный гражданин (его представитель)</w:t>
            </w:r>
          </w:p>
        </w:tc>
      </w:tr>
    </w:tbl>
    <w:p w:rsidR="0006042A" w:rsidRPr="0006042A" w:rsidRDefault="0006042A" w:rsidP="0006042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53609" w:rsidRDefault="00453609"/>
    <w:sectPr w:rsidR="00453609" w:rsidSect="006973CA">
      <w:headerReference w:type="default" r:id="rId36"/>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D86" w:rsidRDefault="00013D86">
      <w:pPr>
        <w:spacing w:after="0" w:line="240" w:lineRule="auto"/>
      </w:pPr>
      <w:r>
        <w:separator/>
      </w:r>
    </w:p>
  </w:endnote>
  <w:endnote w:type="continuationSeparator" w:id="0">
    <w:p w:rsidR="00013D86" w:rsidRDefault="00013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D86" w:rsidRDefault="00013D86">
      <w:pPr>
        <w:spacing w:after="0" w:line="240" w:lineRule="auto"/>
      </w:pPr>
      <w:r>
        <w:separator/>
      </w:r>
    </w:p>
  </w:footnote>
  <w:footnote w:type="continuationSeparator" w:id="0">
    <w:p w:rsidR="00013D86" w:rsidRDefault="00013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EndPr/>
    <w:sdtContent>
      <w:p w:rsidR="006973CA" w:rsidRDefault="006973CA">
        <w:pPr>
          <w:pStyle w:val="a6"/>
          <w:jc w:val="center"/>
        </w:pPr>
        <w:r>
          <w:fldChar w:fldCharType="begin"/>
        </w:r>
        <w:r>
          <w:instrText>PAGE   \* MERGEFORMAT</w:instrText>
        </w:r>
        <w:r>
          <w:fldChar w:fldCharType="separate"/>
        </w:r>
        <w:r w:rsidR="00773580">
          <w:rPr>
            <w:noProof/>
          </w:rPr>
          <w:t>6</w:t>
        </w:r>
        <w:r>
          <w:fldChar w:fldCharType="end"/>
        </w:r>
      </w:p>
    </w:sdtContent>
  </w:sdt>
  <w:p w:rsidR="006973CA" w:rsidRDefault="006973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6B1"/>
    <w:rsid w:val="00013D86"/>
    <w:rsid w:val="0006042A"/>
    <w:rsid w:val="00263696"/>
    <w:rsid w:val="002A3E63"/>
    <w:rsid w:val="003B123C"/>
    <w:rsid w:val="00453609"/>
    <w:rsid w:val="00623629"/>
    <w:rsid w:val="006973CA"/>
    <w:rsid w:val="00773580"/>
    <w:rsid w:val="00901B74"/>
    <w:rsid w:val="00B914EE"/>
    <w:rsid w:val="00B95803"/>
    <w:rsid w:val="00F4731D"/>
    <w:rsid w:val="00FF6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042A"/>
  </w:style>
  <w:style w:type="character" w:styleId="a3">
    <w:name w:val="Hyperlink"/>
    <w:basedOn w:val="a0"/>
    <w:uiPriority w:val="99"/>
    <w:unhideWhenUsed/>
    <w:rsid w:val="0006042A"/>
    <w:rPr>
      <w:rFonts w:cs="Times New Roman"/>
      <w:color w:val="0000FF" w:themeColor="hyperlink"/>
      <w:u w:val="single"/>
    </w:rPr>
  </w:style>
  <w:style w:type="paragraph" w:customStyle="1" w:styleId="ConsPlusNormal">
    <w:name w:val="ConsPlusNormal"/>
    <w:link w:val="ConsPlusNormal0"/>
    <w:rsid w:val="0006042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06042A"/>
    <w:rPr>
      <w:rFonts w:ascii="Arial" w:eastAsiaTheme="minorEastAsia" w:hAnsi="Arial" w:cs="Arial"/>
      <w:sz w:val="20"/>
      <w:szCs w:val="20"/>
      <w:lang w:eastAsia="ru-RU"/>
    </w:rPr>
  </w:style>
  <w:style w:type="paragraph" w:styleId="a4">
    <w:name w:val="Balloon Text"/>
    <w:basedOn w:val="a"/>
    <w:link w:val="a5"/>
    <w:uiPriority w:val="99"/>
    <w:semiHidden/>
    <w:unhideWhenUsed/>
    <w:rsid w:val="0006042A"/>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06042A"/>
    <w:rPr>
      <w:rFonts w:ascii="Tahoma" w:eastAsiaTheme="minorEastAsia" w:hAnsi="Tahoma" w:cs="Tahoma"/>
      <w:sz w:val="16"/>
      <w:szCs w:val="16"/>
      <w:lang w:eastAsia="ru-RU"/>
    </w:rPr>
  </w:style>
  <w:style w:type="paragraph" w:styleId="a6">
    <w:name w:val="header"/>
    <w:basedOn w:val="a"/>
    <w:link w:val="a7"/>
    <w:uiPriority w:val="99"/>
    <w:unhideWhenUsed/>
    <w:rsid w:val="0006042A"/>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06042A"/>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06042A"/>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06042A"/>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042A"/>
  </w:style>
  <w:style w:type="character" w:styleId="a3">
    <w:name w:val="Hyperlink"/>
    <w:basedOn w:val="a0"/>
    <w:uiPriority w:val="99"/>
    <w:unhideWhenUsed/>
    <w:rsid w:val="0006042A"/>
    <w:rPr>
      <w:rFonts w:cs="Times New Roman"/>
      <w:color w:val="0000FF" w:themeColor="hyperlink"/>
      <w:u w:val="single"/>
    </w:rPr>
  </w:style>
  <w:style w:type="paragraph" w:customStyle="1" w:styleId="ConsPlusNormal">
    <w:name w:val="ConsPlusNormal"/>
    <w:link w:val="ConsPlusNormal0"/>
    <w:rsid w:val="0006042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06042A"/>
    <w:rPr>
      <w:rFonts w:ascii="Arial" w:eastAsiaTheme="minorEastAsia" w:hAnsi="Arial" w:cs="Arial"/>
      <w:sz w:val="20"/>
      <w:szCs w:val="20"/>
      <w:lang w:eastAsia="ru-RU"/>
    </w:rPr>
  </w:style>
  <w:style w:type="paragraph" w:styleId="a4">
    <w:name w:val="Balloon Text"/>
    <w:basedOn w:val="a"/>
    <w:link w:val="a5"/>
    <w:uiPriority w:val="99"/>
    <w:semiHidden/>
    <w:unhideWhenUsed/>
    <w:rsid w:val="0006042A"/>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06042A"/>
    <w:rPr>
      <w:rFonts w:ascii="Tahoma" w:eastAsiaTheme="minorEastAsia" w:hAnsi="Tahoma" w:cs="Tahoma"/>
      <w:sz w:val="16"/>
      <w:szCs w:val="16"/>
      <w:lang w:eastAsia="ru-RU"/>
    </w:rPr>
  </w:style>
  <w:style w:type="paragraph" w:styleId="a6">
    <w:name w:val="header"/>
    <w:basedOn w:val="a"/>
    <w:link w:val="a7"/>
    <w:uiPriority w:val="99"/>
    <w:unhideWhenUsed/>
    <w:rsid w:val="0006042A"/>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06042A"/>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06042A"/>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06042A"/>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14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selpasino.ru/" TargetMode="External"/><Relationship Id="rId18" Type="http://schemas.openxmlformats.org/officeDocument/2006/relationships/hyperlink" Target="https://base.garant.ru/12124624/631d298ded99e7dd90a2f32dc4bb2d54/" TargetMode="External"/><Relationship Id="rId26" Type="http://schemas.openxmlformats.org/officeDocument/2006/relationships/hyperlink" Target="https://base.garant.ru/71129192/" TargetMode="External"/><Relationship Id="rId21" Type="http://schemas.openxmlformats.org/officeDocument/2006/relationships/hyperlink" Target="https://base.garant.ru/12124624/631d298ded99e7dd90a2f32dc4bb2d54/" TargetMode="External"/><Relationship Id="rId34" Type="http://schemas.openxmlformats.org/officeDocument/2006/relationships/hyperlink" Target="garantf1://12084522.21/" TargetMode="External"/><Relationship Id="rId7" Type="http://schemas.openxmlformats.org/officeDocument/2006/relationships/endnotes" Target="endnotes.xml"/><Relationship Id="rId12" Type="http://schemas.openxmlformats.org/officeDocument/2006/relationships/hyperlink" Target="mailto:baturino-sp@asino.gov70.ru" TargetMode="External"/><Relationship Id="rId17" Type="http://schemas.openxmlformats.org/officeDocument/2006/relationships/hyperlink" Target="https://base.garant.ru/12124624/9378c8e259653264aca5bfe4e50bc7e6/" TargetMode="External"/><Relationship Id="rId25" Type="http://schemas.openxmlformats.org/officeDocument/2006/relationships/hyperlink" Target="https://base.garant.ru/12124624/2d5e283d47c0aeed8ed199b7f0a8f1a5/" TargetMode="External"/><Relationship Id="rId33" Type="http://schemas.openxmlformats.org/officeDocument/2006/relationships/hyperlink" Target="http://base.garant.ru/7080377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se.garant.ru/12138258/fb3b935cd621fde90fece288979f9dc6/" TargetMode="External"/><Relationship Id="rId20" Type="http://schemas.openxmlformats.org/officeDocument/2006/relationships/hyperlink" Target="https://base.garant.ru/12124624/631d298ded99e7dd90a2f32dc4bb2d54/" TargetMode="External"/><Relationship Id="rId29" Type="http://schemas.openxmlformats.org/officeDocument/2006/relationships/hyperlink" Target="http://base.garant.ru/7086588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selpasino.ru/" TargetMode="External"/><Relationship Id="rId24" Type="http://schemas.openxmlformats.org/officeDocument/2006/relationships/hyperlink" Target="https://base.garant.ru/12124624/2d5e283d47c0aeed8ed199b7f0a8f1a5/" TargetMode="External"/><Relationship Id="rId32" Type="http://schemas.openxmlformats.org/officeDocument/2006/relationships/hyperlink" Target="http://base.garant.ru/7080377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2124624/9378c8e259653264aca5bfe4e50bc7e6/" TargetMode="External"/><Relationship Id="rId23" Type="http://schemas.openxmlformats.org/officeDocument/2006/relationships/hyperlink" Target="https://base.garant.ru/71281940/8631601aed140bed728fb8502ec75f25/" TargetMode="External"/><Relationship Id="rId28" Type="http://schemas.openxmlformats.org/officeDocument/2006/relationships/hyperlink" Target="https://base.garant.ru/12154854/888134b28b1397ffae87a0ab1e117954/" TargetMode="External"/><Relationship Id="rId36" Type="http://schemas.openxmlformats.org/officeDocument/2006/relationships/header" Target="header1.xml"/><Relationship Id="rId10" Type="http://schemas.openxmlformats.org/officeDocument/2006/relationships/hyperlink" Target="http://base.garant.ru/10164072/11/" TargetMode="External"/><Relationship Id="rId19" Type="http://schemas.openxmlformats.org/officeDocument/2006/relationships/hyperlink" Target="https://base.garant.ru/12124624/631d298ded99e7dd90a2f32dc4bb2d54/" TargetMode="External"/><Relationship Id="rId31" Type="http://schemas.openxmlformats.org/officeDocument/2006/relationships/hyperlink" Target="http://base.garant.ru/70803770/" TargetMode="External"/><Relationship Id="rId4" Type="http://schemas.openxmlformats.org/officeDocument/2006/relationships/settings" Target="settings.xml"/><Relationship Id="rId9" Type="http://schemas.openxmlformats.org/officeDocument/2006/relationships/hyperlink" Target="http://base.garant.ru/70865886/" TargetMode="External"/><Relationship Id="rId14" Type="http://schemas.openxmlformats.org/officeDocument/2006/relationships/hyperlink" Target="https://base.garant.ru/12124624/2d5e283d47c0aeed8ed199b7f0a8f1a5/" TargetMode="External"/><Relationship Id="rId22" Type="http://schemas.openxmlformats.org/officeDocument/2006/relationships/hyperlink" Target="https://base.garant.ru/12124624/430663f91ac2f7c48f40b6e1bd748a2e/" TargetMode="External"/><Relationship Id="rId27" Type="http://schemas.openxmlformats.org/officeDocument/2006/relationships/hyperlink" Target="https://base.garant.ru/12154854/a573badcfa856325a7f6c5597efaaedf/" TargetMode="External"/><Relationship Id="rId30" Type="http://schemas.openxmlformats.org/officeDocument/2006/relationships/hyperlink" Target="http://base.garant.ru/70803770/" TargetMode="External"/><Relationship Id="rId35" Type="http://schemas.openxmlformats.org/officeDocument/2006/relationships/hyperlink" Target="consultantplus://offline/main?base=LAW;n=113704;fld=134" TargetMode="External"/><Relationship Id="rId8" Type="http://schemas.openxmlformats.org/officeDocument/2006/relationships/hyperlink" Target="http://www.bselpasino.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12750</Words>
  <Characters>72675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2023-03-28T01:34:00Z</cp:lastPrinted>
  <dcterms:created xsi:type="dcterms:W3CDTF">2022-06-24T03:53:00Z</dcterms:created>
  <dcterms:modified xsi:type="dcterms:W3CDTF">2023-03-28T01:38:00Z</dcterms:modified>
</cp:coreProperties>
</file>