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Томская область Асиновский район</w:t>
      </w:r>
    </w:p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A210AB" w:rsidRDefault="00AF32E7" w:rsidP="00A210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БАТУРИНСКОГО</w:t>
      </w:r>
      <w:r w:rsidR="00A210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0AB" w:rsidRDefault="00A210AB" w:rsidP="00A210A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A210AB" w:rsidRDefault="001D1CDE" w:rsidP="00A210AB">
      <w:pPr>
        <w:pStyle w:val="ConsPlusTitle"/>
        <w:spacing w:line="480" w:lineRule="exac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05.04.</w:t>
      </w:r>
      <w:r w:rsidR="00A210AB">
        <w:rPr>
          <w:rFonts w:ascii="Times New Roman" w:hAnsi="Times New Roman" w:cs="Times New Roman"/>
          <w:b w:val="0"/>
          <w:sz w:val="26"/>
          <w:szCs w:val="26"/>
        </w:rPr>
        <w:t xml:space="preserve">2019     </w:t>
      </w:r>
      <w:r w:rsidR="00A210AB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A210AB">
        <w:rPr>
          <w:rFonts w:ascii="Times New Roman" w:hAnsi="Times New Roman"/>
          <w:b w:val="0"/>
          <w:sz w:val="26"/>
          <w:szCs w:val="26"/>
        </w:rPr>
        <w:tab/>
      </w:r>
      <w:r w:rsidR="00A210AB">
        <w:rPr>
          <w:rFonts w:ascii="Times New Roman" w:hAnsi="Times New Roman"/>
          <w:b w:val="0"/>
          <w:sz w:val="26"/>
          <w:szCs w:val="26"/>
        </w:rPr>
        <w:tab/>
        <w:t xml:space="preserve">         </w:t>
      </w:r>
      <w:r w:rsidR="00A210AB">
        <w:rPr>
          <w:rFonts w:ascii="Times New Roman" w:hAnsi="Times New Roman"/>
          <w:b w:val="0"/>
          <w:sz w:val="26"/>
          <w:szCs w:val="26"/>
        </w:rPr>
        <w:tab/>
      </w:r>
      <w:r w:rsidR="00A210AB">
        <w:rPr>
          <w:rFonts w:ascii="Times New Roman" w:hAnsi="Times New Roman"/>
          <w:b w:val="0"/>
          <w:sz w:val="26"/>
          <w:szCs w:val="26"/>
        </w:rPr>
        <w:tab/>
      </w:r>
      <w:r w:rsidR="00A210AB">
        <w:rPr>
          <w:rFonts w:ascii="Times New Roman" w:hAnsi="Times New Roman"/>
          <w:b w:val="0"/>
          <w:sz w:val="26"/>
          <w:szCs w:val="26"/>
        </w:rPr>
        <w:tab/>
      </w:r>
      <w:r w:rsidR="00A210AB">
        <w:rPr>
          <w:rFonts w:ascii="Times New Roman" w:hAnsi="Times New Roman"/>
          <w:b w:val="0"/>
          <w:sz w:val="26"/>
          <w:szCs w:val="26"/>
        </w:rPr>
        <w:tab/>
        <w:t xml:space="preserve">                                № </w:t>
      </w:r>
      <w:r>
        <w:rPr>
          <w:rFonts w:ascii="Times New Roman" w:hAnsi="Times New Roman"/>
          <w:b w:val="0"/>
          <w:sz w:val="26"/>
          <w:szCs w:val="26"/>
        </w:rPr>
        <w:t>25</w:t>
      </w:r>
    </w:p>
    <w:p w:rsidR="00A210AB" w:rsidRDefault="00A210AB" w:rsidP="00A210AB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AF32E7">
        <w:rPr>
          <w:rFonts w:ascii="Times New Roman" w:hAnsi="Times New Roman"/>
          <w:b w:val="0"/>
          <w:sz w:val="24"/>
          <w:szCs w:val="24"/>
        </w:rPr>
        <w:t>Батурино</w:t>
      </w:r>
    </w:p>
    <w:p w:rsidR="00A210AB" w:rsidRDefault="00A210AB" w:rsidP="00A210AB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A210AB" w:rsidRDefault="00A210AB" w:rsidP="00A210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местах (площадках) накопления твердых коммунальных отходов на территории муниципального образования «</w:t>
      </w:r>
      <w:r w:rsidR="00AF32E7">
        <w:rPr>
          <w:rFonts w:ascii="Times New Roman" w:hAnsi="Times New Roman" w:cs="Times New Roman"/>
          <w:sz w:val="24"/>
          <w:szCs w:val="24"/>
        </w:rPr>
        <w:t>Батуринское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210AB" w:rsidRDefault="00A210AB" w:rsidP="00A21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Утвердить форму реестра мест (площадок) накопления твердых коммунальных отходов, расположенных на территории муниципального образования «</w:t>
      </w:r>
      <w:r w:rsidR="003824F2">
        <w:rPr>
          <w:rFonts w:ascii="Times New Roman" w:hAnsi="Times New Roman"/>
          <w:sz w:val="24"/>
          <w:szCs w:val="24"/>
        </w:rPr>
        <w:t>Батуринское</w:t>
      </w:r>
      <w:r w:rsidR="008C67F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сельское поселение», согласно приложению 1 к настоящему постановлению.</w:t>
      </w:r>
    </w:p>
    <w:p w:rsidR="00A210AB" w:rsidRDefault="00A210AB" w:rsidP="00A210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2. Утвердить форму заявки на согласование мест (площадок) накопления твердых коммунальных отходов согласно приложению 2 к настоящему постановлению.</w:t>
      </w:r>
    </w:p>
    <w:p w:rsidR="00A210AB" w:rsidRDefault="00A210AB" w:rsidP="00A210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приложению 3 к настоящему постановлению.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AF32E7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7" w:history="1">
        <w:r w:rsidR="00AF32E7" w:rsidRPr="001D1C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AF32E7" w:rsidRPr="001D1CD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</w:t>
        </w:r>
        <w:r w:rsidR="00AF32E7" w:rsidRPr="001D1CD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 w:rsidRPr="001D1CDE">
        <w:rPr>
          <w:rFonts w:ascii="Times New Roman" w:hAnsi="Times New Roman"/>
          <w:sz w:val="24"/>
          <w:szCs w:val="24"/>
        </w:rPr>
        <w:t>.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Настоящее постановление вступает в силу с даты его официального опубликования</w:t>
      </w:r>
      <w:r w:rsidR="003665FE">
        <w:rPr>
          <w:rFonts w:ascii="Times New Roman" w:hAnsi="Times New Roman"/>
          <w:sz w:val="24"/>
          <w:szCs w:val="24"/>
        </w:rPr>
        <w:t>.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 Контроль исполнения настоящего постановления возложить на </w:t>
      </w:r>
      <w:r w:rsidR="003824F2">
        <w:rPr>
          <w:rFonts w:ascii="Times New Roman" w:hAnsi="Times New Roman"/>
          <w:sz w:val="24"/>
          <w:szCs w:val="24"/>
        </w:rPr>
        <w:t>инженера-землеустроителя.</w:t>
      </w: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0AB" w:rsidRDefault="00AF32E7" w:rsidP="00A2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Главы</w:t>
      </w:r>
      <w:r w:rsidR="00A210AB">
        <w:rPr>
          <w:rFonts w:ascii="Times New Roman" w:hAnsi="Times New Roman"/>
          <w:sz w:val="24"/>
          <w:szCs w:val="24"/>
        </w:rPr>
        <w:t xml:space="preserve"> поселения </w:t>
      </w:r>
      <w:r w:rsidR="001D1CDE">
        <w:rPr>
          <w:rFonts w:ascii="Times New Roman" w:hAnsi="Times New Roman"/>
          <w:sz w:val="24"/>
          <w:szCs w:val="24"/>
        </w:rPr>
        <w:t>(Главы Администрации)</w:t>
      </w:r>
      <w:r w:rsidR="00A210AB">
        <w:rPr>
          <w:rFonts w:ascii="Times New Roman" w:hAnsi="Times New Roman"/>
          <w:sz w:val="24"/>
          <w:szCs w:val="24"/>
        </w:rPr>
        <w:t xml:space="preserve">                         </w:t>
      </w:r>
      <w:r w:rsidR="004A5C73">
        <w:rPr>
          <w:rFonts w:ascii="Times New Roman" w:hAnsi="Times New Roman"/>
          <w:sz w:val="24"/>
          <w:szCs w:val="24"/>
        </w:rPr>
        <w:t xml:space="preserve">                   </w:t>
      </w:r>
      <w:r w:rsidR="001D1CDE">
        <w:rPr>
          <w:rFonts w:ascii="Times New Roman" w:hAnsi="Times New Roman"/>
          <w:sz w:val="24"/>
          <w:szCs w:val="24"/>
        </w:rPr>
        <w:t>Н.В.Злыднева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A210AB" w:rsidRDefault="00A210AB" w:rsidP="00A210AB">
      <w:pPr>
        <w:spacing w:after="0" w:line="240" w:lineRule="auto"/>
        <w:rPr>
          <w:rFonts w:ascii="Times New Roman" w:hAnsi="Times New Roman"/>
        </w:rPr>
        <w:sectPr w:rsidR="00A210AB" w:rsidSect="001D1CDE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3824F2" w:rsidRDefault="003824F2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A210AB" w:rsidRDefault="00AF32E7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Батуринского</w:t>
      </w:r>
      <w:r w:rsidR="00A210AB">
        <w:rPr>
          <w:rFonts w:ascii="Times New Roman" w:hAnsi="Times New Roman"/>
        </w:rPr>
        <w:t xml:space="preserve"> сельского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1062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поселения от</w:t>
      </w:r>
      <w:r w:rsidR="001D1CDE">
        <w:rPr>
          <w:rFonts w:ascii="Times New Roman" w:hAnsi="Times New Roman"/>
        </w:rPr>
        <w:t xml:space="preserve"> 05.04.</w:t>
      </w:r>
      <w:r>
        <w:rPr>
          <w:rFonts w:ascii="Times New Roman" w:hAnsi="Times New Roman"/>
        </w:rPr>
        <w:t xml:space="preserve">2019 № </w:t>
      </w:r>
      <w:r w:rsidR="001D1CDE">
        <w:rPr>
          <w:rFonts w:ascii="Times New Roman" w:hAnsi="Times New Roman"/>
        </w:rPr>
        <w:t>25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A210AB" w:rsidRDefault="00A210AB" w:rsidP="00A210A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Реестр мест (площадок) накопления твердых коммунальных отходов, расположенных на территории муниципального образования «</w:t>
      </w:r>
      <w:r w:rsidR="00AF32E7">
        <w:rPr>
          <w:rFonts w:ascii="Times New Roman" w:hAnsi="Times New Roman"/>
          <w:sz w:val="24"/>
          <w:szCs w:val="24"/>
        </w:rPr>
        <w:t>Батуринское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815"/>
        <w:gridCol w:w="778"/>
        <w:gridCol w:w="1577"/>
        <w:gridCol w:w="911"/>
        <w:gridCol w:w="705"/>
        <w:gridCol w:w="996"/>
        <w:gridCol w:w="993"/>
        <w:gridCol w:w="850"/>
        <w:gridCol w:w="2410"/>
        <w:gridCol w:w="1778"/>
        <w:gridCol w:w="8"/>
        <w:gridCol w:w="1835"/>
      </w:tblGrid>
      <w:tr w:rsidR="00A210AB" w:rsidTr="00A210AB">
        <w:trPr>
          <w:trHeight w:val="1035"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Раздел «Данные о нахождении мест (площадок) накопления твердых коммунальных отходов»</w:t>
            </w:r>
          </w:p>
        </w:tc>
        <w:tc>
          <w:tcPr>
            <w:tcW w:w="4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A210AB" w:rsidTr="00A210AB">
        <w:trPr>
          <w:trHeight w:val="106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почтовом адресе мест (площадок) накопления ТКО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 или)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используемом ограждении  (металлическое, деревянное…)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используемом покрытии (бетон, асфальт, грунт…)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площади, кв.м.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размещенных контейнерах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A210AB" w:rsidTr="00A210AB">
        <w:trPr>
          <w:trHeight w:val="705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дома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контейнеров, шт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10AB" w:rsidRDefault="00A210A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контейнеров, м³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0AB" w:rsidTr="00A210AB">
        <w:trPr>
          <w:trHeight w:val="12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</w:tr>
      <w:tr w:rsidR="00A210AB" w:rsidTr="00A210AB">
        <w:trPr>
          <w:cantSplit/>
          <w:trHeight w:val="8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rPr>
          <w:cantSplit/>
          <w:trHeight w:val="83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AB" w:rsidRDefault="00A210AB" w:rsidP="00A210AB">
      <w:pPr>
        <w:spacing w:after="0" w:line="240" w:lineRule="auto"/>
        <w:rPr>
          <w:rFonts w:ascii="Times New Roman" w:hAnsi="Times New Roman"/>
          <w:sz w:val="24"/>
          <w:szCs w:val="24"/>
        </w:rPr>
        <w:sectPr w:rsidR="00A210A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3824F2" w:rsidRDefault="003824F2" w:rsidP="003824F2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</w:rPr>
      </w:pPr>
    </w:p>
    <w:p w:rsidR="003824F2" w:rsidRDefault="003824F2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</w:p>
    <w:p w:rsidR="003824F2" w:rsidRDefault="003824F2" w:rsidP="003824F2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</w:rPr>
      </w:pPr>
    </w:p>
    <w:p w:rsidR="00A210AB" w:rsidRDefault="003824F2" w:rsidP="003824F2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="001D1CDE">
        <w:rPr>
          <w:rFonts w:ascii="Times New Roman" w:hAnsi="Times New Roman"/>
        </w:rPr>
        <w:t xml:space="preserve">                        </w:t>
      </w:r>
      <w:r w:rsidR="00A210AB">
        <w:rPr>
          <w:rFonts w:ascii="Times New Roman" w:hAnsi="Times New Roman"/>
        </w:rPr>
        <w:t xml:space="preserve">Приложение 2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A210AB" w:rsidRDefault="00AF32E7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Батуринского</w:t>
      </w:r>
      <w:r w:rsidR="00A210AB">
        <w:rPr>
          <w:rFonts w:ascii="Times New Roman" w:hAnsi="Times New Roman"/>
        </w:rPr>
        <w:t xml:space="preserve"> сельского </w:t>
      </w:r>
    </w:p>
    <w:p w:rsidR="00A210AB" w:rsidRDefault="003824F2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1D1CDE">
        <w:rPr>
          <w:rFonts w:ascii="Times New Roman" w:hAnsi="Times New Roman"/>
        </w:rPr>
        <w:t>05.04.</w:t>
      </w:r>
      <w:r w:rsidR="00A210AB">
        <w:rPr>
          <w:rFonts w:ascii="Times New Roman" w:hAnsi="Times New Roman"/>
        </w:rPr>
        <w:t xml:space="preserve">2019 № </w:t>
      </w:r>
      <w:r w:rsidR="001D1CDE">
        <w:rPr>
          <w:rFonts w:ascii="Times New Roman" w:hAnsi="Times New Roman"/>
        </w:rPr>
        <w:t>25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согласование мест (площадок) накопления твердых коммунальных отходов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согласования места (площадки) накопления твердых коммунальных отходов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следующую заявку: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4819"/>
      </w:tblGrid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площадь;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используемое покрытие;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3824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 w:rsidP="000543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накопления твердых коммунальных отходов (сведения об одном или 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Даю согласие на обработку персональных данных, содержащихся в настоящей заявке.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Ситуационный план размещения места (площадки) накопления твердых коммунальных отходов с привязкой к территории на ___л. в 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Схема размещения места (площадки) накопления твердых коммунальных отходов на карте поселения в масштабе на ____л. в ____экз.;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Правоустанавливающие документы на земельный участок, на котором планируется создание места (площадки) накопления твердых коммунальных отходов на ____л. в ____экз.;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Документ, удостоверяющий полномочия представителя заявителя, в случае если заявка подается представителем заявителя на _____л. в ____экз.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                                                ____________________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(дата)                                                                                 (подпись)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spacing w:after="0" w:line="240" w:lineRule="auto"/>
        <w:rPr>
          <w:rFonts w:ascii="Times New Roman" w:hAnsi="Times New Roman"/>
          <w:sz w:val="24"/>
          <w:szCs w:val="24"/>
        </w:rPr>
        <w:sectPr w:rsidR="00A210AB">
          <w:pgSz w:w="11906" w:h="16838"/>
          <w:pgMar w:top="1134" w:right="567" w:bottom="1134" w:left="1701" w:header="709" w:footer="709" w:gutter="0"/>
          <w:cols w:space="720"/>
        </w:sect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A210AB" w:rsidRDefault="003824F2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Батуринского</w:t>
      </w:r>
      <w:r w:rsidR="00A210AB">
        <w:rPr>
          <w:rFonts w:ascii="Times New Roman" w:hAnsi="Times New Roman"/>
        </w:rPr>
        <w:t xml:space="preserve"> сельского </w:t>
      </w:r>
    </w:p>
    <w:p w:rsidR="00A210AB" w:rsidRDefault="003824F2" w:rsidP="00A210AB">
      <w:pPr>
        <w:widowControl w:val="0"/>
        <w:autoSpaceDE w:val="0"/>
        <w:autoSpaceDN w:val="0"/>
        <w:adjustRightInd w:val="0"/>
        <w:spacing w:after="0" w:line="240" w:lineRule="exact"/>
        <w:ind w:left="5664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от </w:t>
      </w:r>
      <w:r w:rsidR="00A210AB">
        <w:rPr>
          <w:rFonts w:ascii="Times New Roman" w:hAnsi="Times New Roman"/>
        </w:rPr>
        <w:t xml:space="preserve">.2019 №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пунктами 21,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включения сведений</w:t>
      </w:r>
      <w:r>
        <w:rPr>
          <w:rFonts w:ascii="Times New Roman" w:hAnsi="Times New Roman"/>
          <w:bCs/>
          <w:sz w:val="24"/>
          <w:szCs w:val="24"/>
        </w:rPr>
        <w:t xml:space="preserve">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собственника создаваемого места (площадки) накопления твердых коммунальных отходов)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следующую заявку: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394"/>
        <w:gridCol w:w="4819"/>
      </w:tblGrid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 (для физических лиц)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площадь;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используемое покрытие;</w:t>
            </w:r>
          </w:p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0AB" w:rsidTr="00A210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42" w:right="-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населенного пункта,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AB" w:rsidRDefault="00A210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персональных данных, содержащихся в настоящей заявке.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Ситуационный план размещения места (площадки) накопления твердых коммунальных отходов с привязкой к территории на ___л. в 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Схема размещения места (площадки) накопления твердых коммунальных отходов на карте поселения в масштабе на ____л. в ____экз.;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Правоустанавливающие документы на земельный участок, на котором созданы места (площадки) накопления твердых коммунальных отходов на ____л. в ____экз.;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Документ, удостоверяющий полномочия представителя заявителя, в случае если заявка подается представителем заявителя на _____л. в ____экз.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                                                  ____________________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(дата)                                                                                 (подпись)</w:t>
      </w: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A210AB" w:rsidRDefault="00A210AB" w:rsidP="00A210A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E27805" w:rsidRDefault="00E27805"/>
    <w:sectPr w:rsidR="00E27805" w:rsidSect="0023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44" w:rsidRDefault="00112E44" w:rsidP="001D1CDE">
      <w:pPr>
        <w:spacing w:after="0" w:line="240" w:lineRule="auto"/>
      </w:pPr>
      <w:r>
        <w:separator/>
      </w:r>
    </w:p>
  </w:endnote>
  <w:endnote w:type="continuationSeparator" w:id="0">
    <w:p w:rsidR="00112E44" w:rsidRDefault="00112E44" w:rsidP="001D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44" w:rsidRDefault="00112E44" w:rsidP="001D1CDE">
      <w:pPr>
        <w:spacing w:after="0" w:line="240" w:lineRule="auto"/>
      </w:pPr>
      <w:r>
        <w:separator/>
      </w:r>
    </w:p>
  </w:footnote>
  <w:footnote w:type="continuationSeparator" w:id="0">
    <w:p w:rsidR="00112E44" w:rsidRDefault="00112E44" w:rsidP="001D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67346"/>
      <w:docPartObj>
        <w:docPartGallery w:val="Page Numbers (Top of Page)"/>
        <w:docPartUnique/>
      </w:docPartObj>
    </w:sdtPr>
    <w:sdtContent>
      <w:p w:rsidR="001D1CDE" w:rsidRDefault="001D1CDE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1CDE" w:rsidRDefault="001D1C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D58C8"/>
    <w:multiLevelType w:val="hybridMultilevel"/>
    <w:tmpl w:val="25081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40D4"/>
    <w:rsid w:val="00112E44"/>
    <w:rsid w:val="001D1CDE"/>
    <w:rsid w:val="0023626F"/>
    <w:rsid w:val="003665FE"/>
    <w:rsid w:val="003824F2"/>
    <w:rsid w:val="004A5C73"/>
    <w:rsid w:val="005C40D4"/>
    <w:rsid w:val="00635530"/>
    <w:rsid w:val="008C67FD"/>
    <w:rsid w:val="00A210AB"/>
    <w:rsid w:val="00AF32E7"/>
    <w:rsid w:val="00E2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0AB"/>
    <w:rPr>
      <w:color w:val="0563C1"/>
      <w:u w:val="single"/>
    </w:rPr>
  </w:style>
  <w:style w:type="paragraph" w:customStyle="1" w:styleId="ConsPlusTitle">
    <w:name w:val="ConsPlusTitle"/>
    <w:uiPriority w:val="99"/>
    <w:rsid w:val="00A210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1D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CD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D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1C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2019-04-11T07:35:00Z</cp:lastPrinted>
  <dcterms:created xsi:type="dcterms:W3CDTF">2019-02-06T03:04:00Z</dcterms:created>
  <dcterms:modified xsi:type="dcterms:W3CDTF">2019-04-11T07:37:00Z</dcterms:modified>
</cp:coreProperties>
</file>