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16" w:rsidRDefault="004F0D16" w:rsidP="00D93440">
      <w:pPr>
        <w:jc w:val="center"/>
        <w:rPr>
          <w:b/>
        </w:rPr>
      </w:pPr>
    </w:p>
    <w:p w:rsidR="004F0D16" w:rsidRDefault="004F0D16" w:rsidP="00D93440">
      <w:pPr>
        <w:jc w:val="center"/>
        <w:rPr>
          <w:b/>
        </w:rPr>
      </w:pPr>
    </w:p>
    <w:p w:rsidR="00D93440" w:rsidRPr="00646E22" w:rsidRDefault="00D93440" w:rsidP="00D93440">
      <w:pPr>
        <w:jc w:val="center"/>
        <w:rPr>
          <w:b/>
        </w:rPr>
      </w:pPr>
      <w:r w:rsidRPr="00646E22">
        <w:rPr>
          <w:b/>
        </w:rPr>
        <w:t xml:space="preserve">АДМИНИСТРАЦИЯ </w:t>
      </w:r>
    </w:p>
    <w:p w:rsidR="00D93440" w:rsidRPr="00646E22" w:rsidRDefault="00597812" w:rsidP="00D93440">
      <w:pPr>
        <w:jc w:val="center"/>
        <w:rPr>
          <w:rFonts w:eastAsiaTheme="minorEastAsia"/>
          <w:b/>
        </w:rPr>
      </w:pPr>
      <w:r w:rsidRPr="00646E22">
        <w:rPr>
          <w:b/>
        </w:rPr>
        <w:t>БАТУРИНСКОГО</w:t>
      </w:r>
      <w:r w:rsidR="00D93440" w:rsidRPr="00646E22">
        <w:rPr>
          <w:b/>
        </w:rPr>
        <w:t xml:space="preserve"> СЕЛЬСКОГО ПОСЕЛЕНИЯ</w:t>
      </w:r>
    </w:p>
    <w:p w:rsidR="00D93440" w:rsidRPr="00646E22" w:rsidRDefault="00D93440" w:rsidP="00D93440">
      <w:pPr>
        <w:jc w:val="center"/>
        <w:rPr>
          <w:b/>
        </w:rPr>
      </w:pPr>
    </w:p>
    <w:p w:rsidR="00D93440" w:rsidRPr="00646E22" w:rsidRDefault="00D93440" w:rsidP="00D93440">
      <w:pPr>
        <w:jc w:val="center"/>
        <w:rPr>
          <w:b/>
        </w:rPr>
      </w:pPr>
      <w:r w:rsidRPr="00646E22">
        <w:rPr>
          <w:b/>
        </w:rPr>
        <w:t xml:space="preserve">ПОСТАНОВЛЕНИЕ </w:t>
      </w:r>
    </w:p>
    <w:p w:rsidR="00F740F0" w:rsidRDefault="00F740F0" w:rsidP="006E6A21">
      <w:pPr>
        <w:jc w:val="both"/>
      </w:pPr>
    </w:p>
    <w:p w:rsidR="00F740F0" w:rsidRDefault="00F740F0" w:rsidP="006E6A21">
      <w:pPr>
        <w:jc w:val="both"/>
      </w:pPr>
    </w:p>
    <w:p w:rsidR="006E6A21" w:rsidRPr="00646E22" w:rsidRDefault="00F740F0" w:rsidP="006E6A21">
      <w:pPr>
        <w:jc w:val="both"/>
      </w:pPr>
      <w:r>
        <w:t>11.06.</w:t>
      </w:r>
      <w:r w:rsidR="00730A47">
        <w:t>2019 г.</w:t>
      </w:r>
      <w:r w:rsidR="006E6A21" w:rsidRPr="00646E22">
        <w:t xml:space="preserve">                                                                                                         № </w:t>
      </w:r>
      <w:r>
        <w:t>41</w:t>
      </w:r>
    </w:p>
    <w:p w:rsidR="00D93440" w:rsidRPr="00646E22" w:rsidRDefault="00D93440" w:rsidP="00D93440">
      <w:pPr>
        <w:jc w:val="both"/>
      </w:pPr>
    </w:p>
    <w:p w:rsidR="00D93440" w:rsidRPr="00646E22" w:rsidRDefault="00D93440" w:rsidP="00D93440">
      <w:pPr>
        <w:jc w:val="center"/>
      </w:pPr>
      <w:r w:rsidRPr="00646E22">
        <w:rPr>
          <w:kern w:val="2"/>
        </w:rPr>
        <w:t xml:space="preserve">с. </w:t>
      </w:r>
      <w:r w:rsidR="00597812" w:rsidRPr="00646E22">
        <w:rPr>
          <w:kern w:val="2"/>
        </w:rPr>
        <w:t>Батурино</w:t>
      </w:r>
    </w:p>
    <w:p w:rsidR="00D93440" w:rsidRPr="00646E22" w:rsidRDefault="00D93440" w:rsidP="00D93440">
      <w:pPr>
        <w:jc w:val="both"/>
      </w:pPr>
    </w:p>
    <w:p w:rsidR="00D93440" w:rsidRPr="00646E22" w:rsidRDefault="00D93440" w:rsidP="00D93440">
      <w:pPr>
        <w:jc w:val="center"/>
        <w:rPr>
          <w:b/>
        </w:rPr>
      </w:pPr>
      <w:r w:rsidRPr="00646E22">
        <w:rPr>
          <w:b/>
        </w:rPr>
        <w:t xml:space="preserve">О внесении изменений в постановление Администрации </w:t>
      </w:r>
      <w:proofErr w:type="spellStart"/>
      <w:r w:rsidR="00597812" w:rsidRPr="00646E22">
        <w:rPr>
          <w:b/>
        </w:rPr>
        <w:t>Батуринского</w:t>
      </w:r>
      <w:proofErr w:type="spellEnd"/>
      <w:r w:rsidR="00597812" w:rsidRPr="00646E22">
        <w:rPr>
          <w:b/>
        </w:rPr>
        <w:t xml:space="preserve"> сельского поселения от 10.02</w:t>
      </w:r>
      <w:r w:rsidRPr="00646E22">
        <w:rPr>
          <w:b/>
        </w:rPr>
        <w:t>.201</w:t>
      </w:r>
      <w:r w:rsidR="004441B0" w:rsidRPr="00646E22">
        <w:rPr>
          <w:b/>
        </w:rPr>
        <w:t>5</w:t>
      </w:r>
      <w:r w:rsidR="00597812" w:rsidRPr="00646E22">
        <w:rPr>
          <w:b/>
        </w:rPr>
        <w:t xml:space="preserve"> № 15</w:t>
      </w:r>
      <w:r w:rsidRPr="00646E22">
        <w:rPr>
          <w:b/>
          <w:bCs/>
        </w:rPr>
        <w:t xml:space="preserve"> </w:t>
      </w:r>
      <w:r w:rsidR="004441B0" w:rsidRPr="00646E22">
        <w:rPr>
          <w:b/>
        </w:rPr>
        <w:t>«</w:t>
      </w:r>
      <w:r w:rsidR="004441B0" w:rsidRPr="00646E22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4441B0" w:rsidRPr="00646E22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7E64EF" w:rsidRPr="00646E22" w:rsidRDefault="007E64EF" w:rsidP="00D93440">
      <w:pPr>
        <w:jc w:val="center"/>
        <w:rPr>
          <w:b/>
        </w:rPr>
      </w:pPr>
    </w:p>
    <w:p w:rsidR="00D36FE5" w:rsidRPr="00646E22" w:rsidRDefault="00D36FE5" w:rsidP="00166F7A">
      <w:pPr>
        <w:widowControl w:val="0"/>
        <w:autoSpaceDE w:val="0"/>
        <w:autoSpaceDN w:val="0"/>
        <w:adjustRightInd w:val="0"/>
        <w:ind w:firstLine="708"/>
        <w:jc w:val="both"/>
      </w:pPr>
      <w:r w:rsidRPr="00646E22">
        <w:t>С целью приведения муниципального правового акта в соответствие с действующим законодательством</w:t>
      </w:r>
    </w:p>
    <w:p w:rsidR="00D93440" w:rsidRPr="00646E22" w:rsidRDefault="00D93440" w:rsidP="00D93440">
      <w:pPr>
        <w:widowControl w:val="0"/>
        <w:autoSpaceDE w:val="0"/>
        <w:autoSpaceDN w:val="0"/>
        <w:adjustRightInd w:val="0"/>
        <w:ind w:firstLine="708"/>
        <w:jc w:val="both"/>
      </w:pPr>
    </w:p>
    <w:p w:rsidR="00D93440" w:rsidRPr="00646E22" w:rsidRDefault="00D93440" w:rsidP="00D934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E2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3440" w:rsidRPr="00646E22" w:rsidRDefault="00D93440" w:rsidP="00D934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9C" w:rsidRPr="005256C3" w:rsidRDefault="004441B0" w:rsidP="005256C3">
      <w:pPr>
        <w:pStyle w:val="af5"/>
        <w:rPr>
          <w:rFonts w:ascii="Times New Roman" w:hAnsi="Times New Roman"/>
        </w:rPr>
      </w:pPr>
      <w:r w:rsidRPr="00646E22">
        <w:t xml:space="preserve">1. </w:t>
      </w:r>
      <w:r w:rsidRPr="005256C3">
        <w:rPr>
          <w:rFonts w:ascii="Times New Roman" w:hAnsi="Times New Roman"/>
        </w:rPr>
        <w:t xml:space="preserve">Внести в </w:t>
      </w:r>
      <w:r w:rsidRPr="005256C3">
        <w:rPr>
          <w:rFonts w:ascii="Times New Roman" w:hAnsi="Times New Roman"/>
          <w:bCs/>
          <w:color w:val="000000"/>
        </w:rPr>
        <w:t xml:space="preserve">административный регламент </w:t>
      </w:r>
      <w:r w:rsidRPr="005256C3">
        <w:rPr>
          <w:rFonts w:ascii="Times New Roman" w:hAnsi="Times New Roman"/>
          <w:color w:val="000000"/>
        </w:rPr>
        <w:t>предоставления муниципальной услуги</w:t>
      </w:r>
      <w:r w:rsidRPr="005256C3">
        <w:rPr>
          <w:rFonts w:ascii="Times New Roman" w:hAnsi="Times New Roman"/>
          <w:bCs/>
          <w:color w:val="000000"/>
        </w:rPr>
        <w:t xml:space="preserve"> </w:t>
      </w:r>
      <w:r w:rsidRPr="005256C3">
        <w:rPr>
          <w:rFonts w:ascii="Times New Roman" w:hAnsi="Times New Roman"/>
          <w:bCs/>
        </w:rPr>
        <w:t>«</w:t>
      </w:r>
      <w:r w:rsidRPr="005256C3">
        <w:rPr>
          <w:rFonts w:ascii="Times New Roman" w:hAnsi="Times New Roman"/>
        </w:rPr>
        <w:t>Выдача, продление, внесение изменений в разрешения на строительство, реконструкцию объектов капитального строительства» (далее – регламент)</w:t>
      </w:r>
      <w:r w:rsidRPr="005256C3">
        <w:rPr>
          <w:rFonts w:ascii="Times New Roman" w:hAnsi="Times New Roman"/>
          <w:color w:val="000000"/>
        </w:rPr>
        <w:t>, утвержденный</w:t>
      </w:r>
      <w:r w:rsidRPr="005256C3">
        <w:rPr>
          <w:rFonts w:ascii="Times New Roman" w:hAnsi="Times New Roman"/>
          <w:bCs/>
          <w:color w:val="000000"/>
        </w:rPr>
        <w:t xml:space="preserve"> </w:t>
      </w:r>
      <w:r w:rsidRPr="005256C3">
        <w:rPr>
          <w:rFonts w:ascii="Times New Roman" w:hAnsi="Times New Roman"/>
        </w:rPr>
        <w:t xml:space="preserve">постановлением Администрации </w:t>
      </w:r>
      <w:proofErr w:type="spellStart"/>
      <w:r w:rsidR="00597812" w:rsidRPr="005256C3">
        <w:rPr>
          <w:rFonts w:ascii="Times New Roman" w:hAnsi="Times New Roman"/>
        </w:rPr>
        <w:t>Батуринского</w:t>
      </w:r>
      <w:proofErr w:type="spellEnd"/>
      <w:r w:rsidR="00597812" w:rsidRPr="005256C3">
        <w:rPr>
          <w:rFonts w:ascii="Times New Roman" w:hAnsi="Times New Roman"/>
        </w:rPr>
        <w:t xml:space="preserve"> сельского поселения от 10.02.2015 № 15</w:t>
      </w:r>
      <w:r w:rsidRPr="005256C3">
        <w:rPr>
          <w:rFonts w:ascii="Times New Roman" w:hAnsi="Times New Roman"/>
        </w:rPr>
        <w:t>, следующие изменения:</w:t>
      </w:r>
    </w:p>
    <w:p w:rsidR="005B1A9C" w:rsidRPr="00646E22" w:rsidRDefault="005B1A9C" w:rsidP="005B1A9C">
      <w:pPr>
        <w:pStyle w:val="a4"/>
        <w:spacing w:after="0"/>
        <w:ind w:right="-2" w:firstLine="708"/>
        <w:jc w:val="both"/>
      </w:pPr>
      <w:r>
        <w:t>1) пункт 2 Постановления исключить;</w:t>
      </w:r>
    </w:p>
    <w:p w:rsidR="005B1A9C" w:rsidRDefault="005B1A9C" w:rsidP="005B1A9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="00533114">
        <w:rPr>
          <w:bCs/>
        </w:rPr>
        <w:t>)</w:t>
      </w:r>
      <w:r>
        <w:rPr>
          <w:bCs/>
        </w:rPr>
        <w:t xml:space="preserve"> пункт 11 регламента исключить;</w:t>
      </w:r>
    </w:p>
    <w:p w:rsidR="005B1A9C" w:rsidRDefault="005B1A9C" w:rsidP="005B1A9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3)</w:t>
      </w:r>
      <w:r w:rsidR="00533114">
        <w:rPr>
          <w:bCs/>
        </w:rPr>
        <w:t xml:space="preserve"> в пункте 13 регламента последний абзац исключить;</w:t>
      </w:r>
    </w:p>
    <w:p w:rsidR="00533114" w:rsidRPr="00646E22" w:rsidRDefault="005B1A9C" w:rsidP="005B1A9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</w:t>
      </w:r>
      <w:r w:rsidR="00533114">
        <w:rPr>
          <w:bCs/>
        </w:rPr>
        <w:t>) пункт 14 регламента исключить;</w:t>
      </w:r>
    </w:p>
    <w:p w:rsidR="003B091C" w:rsidRPr="00646E22" w:rsidRDefault="003B091C" w:rsidP="00D36FE5">
      <w:pPr>
        <w:tabs>
          <w:tab w:val="left" w:pos="0"/>
        </w:tabs>
        <w:autoSpaceDE w:val="0"/>
        <w:jc w:val="both"/>
      </w:pPr>
      <w:r w:rsidRPr="00646E22">
        <w:tab/>
      </w:r>
      <w:r w:rsidR="005B1A9C">
        <w:t>5</w:t>
      </w:r>
      <w:r w:rsidR="00D36FE5" w:rsidRPr="00646E22">
        <w:t xml:space="preserve">) </w:t>
      </w:r>
      <w:r w:rsidR="001A41F9">
        <w:t>пункт 22 регламента исключить;</w:t>
      </w:r>
    </w:p>
    <w:p w:rsidR="00D36FE5" w:rsidRPr="00646E22" w:rsidRDefault="003B091C" w:rsidP="00D36FE5">
      <w:pPr>
        <w:tabs>
          <w:tab w:val="left" w:pos="0"/>
        </w:tabs>
        <w:autoSpaceDE w:val="0"/>
        <w:jc w:val="both"/>
      </w:pPr>
      <w:r w:rsidRPr="00646E22">
        <w:tab/>
      </w:r>
      <w:r w:rsidR="005B1A9C">
        <w:t>6</w:t>
      </w:r>
      <w:r w:rsidR="00D36FE5" w:rsidRPr="00646E22">
        <w:t xml:space="preserve">) </w:t>
      </w:r>
      <w:r w:rsidR="001A41F9">
        <w:t>пункт 23 регламента исключить;</w:t>
      </w:r>
    </w:p>
    <w:p w:rsidR="0074645E" w:rsidRDefault="00D36FE5" w:rsidP="00794E50">
      <w:pPr>
        <w:tabs>
          <w:tab w:val="left" w:pos="0"/>
        </w:tabs>
        <w:autoSpaceDE w:val="0"/>
        <w:jc w:val="both"/>
      </w:pPr>
      <w:r w:rsidRPr="00646E22">
        <w:tab/>
      </w:r>
      <w:r w:rsidR="005B1A9C">
        <w:t>7</w:t>
      </w:r>
      <w:r w:rsidR="003B091C" w:rsidRPr="00646E22">
        <w:t xml:space="preserve">) </w:t>
      </w:r>
      <w:r w:rsidR="00794E50">
        <w:t>часть 3 регламента исключить;</w:t>
      </w:r>
    </w:p>
    <w:p w:rsidR="0074645E" w:rsidRDefault="00730A47" w:rsidP="00730A47">
      <w:pPr>
        <w:tabs>
          <w:tab w:val="left" w:pos="0"/>
        </w:tabs>
        <w:autoSpaceDE w:val="0"/>
        <w:jc w:val="both"/>
      </w:pPr>
      <w:r>
        <w:t xml:space="preserve">            </w:t>
      </w:r>
      <w:r w:rsidR="005B1A9C">
        <w:t>8</w:t>
      </w:r>
      <w:r w:rsidR="00794E50">
        <w:t>) приложения 1, 2, 4, 5 к регламенту исключить</w:t>
      </w:r>
      <w:r w:rsidR="003A6DC6">
        <w:t>.</w:t>
      </w:r>
    </w:p>
    <w:p w:rsidR="00D93440" w:rsidRPr="00646E22" w:rsidRDefault="00D93440" w:rsidP="00104146">
      <w:pPr>
        <w:ind w:firstLine="709"/>
        <w:jc w:val="both"/>
        <w:rPr>
          <w:color w:val="000000" w:themeColor="text1"/>
        </w:rPr>
      </w:pPr>
      <w:r w:rsidRPr="00646E22">
        <w:t xml:space="preserve">2. </w:t>
      </w:r>
      <w:r w:rsidR="00104146">
        <w:t xml:space="preserve">Настоящее постановление подлежит официальному опубликованию в «Информационном бюллетене» и размещено на официальном сайте </w:t>
      </w:r>
      <w:proofErr w:type="spellStart"/>
      <w:r w:rsidR="00104146">
        <w:t>Батуринского</w:t>
      </w:r>
      <w:proofErr w:type="spellEnd"/>
      <w:r w:rsidR="00104146">
        <w:t xml:space="preserve"> сельского поселения</w:t>
      </w:r>
      <w:r w:rsidR="00A6600A" w:rsidRPr="00A6600A">
        <w:t xml:space="preserve"> </w:t>
      </w:r>
      <w:proofErr w:type="spellStart"/>
      <w:r w:rsidR="00A6600A" w:rsidRPr="00A6600A">
        <w:rPr>
          <w:u w:val="single"/>
          <w:lang w:val="en-US"/>
        </w:rPr>
        <w:t>htt</w:t>
      </w:r>
      <w:proofErr w:type="spellEnd"/>
      <w:r w:rsidR="00A6600A" w:rsidRPr="00A6600A">
        <w:rPr>
          <w:u w:val="single"/>
        </w:rPr>
        <w:t>://</w:t>
      </w:r>
      <w:r w:rsidR="00A6600A" w:rsidRPr="00A6600A">
        <w:rPr>
          <w:u w:val="single"/>
          <w:lang w:val="en-US"/>
        </w:rPr>
        <w:t>www</w:t>
      </w:r>
      <w:r w:rsidR="00A6600A" w:rsidRPr="00A6600A">
        <w:rPr>
          <w:u w:val="single"/>
        </w:rPr>
        <w:t>.</w:t>
      </w:r>
      <w:proofErr w:type="spellStart"/>
      <w:r w:rsidR="00A6600A" w:rsidRPr="00A6600A">
        <w:rPr>
          <w:u w:val="single"/>
          <w:lang w:val="en-US"/>
        </w:rPr>
        <w:t>bselpasino</w:t>
      </w:r>
      <w:proofErr w:type="spellEnd"/>
      <w:r w:rsidR="00A6600A" w:rsidRPr="00A6600A">
        <w:rPr>
          <w:u w:val="single"/>
        </w:rPr>
        <w:t>.</w:t>
      </w:r>
      <w:proofErr w:type="spellStart"/>
      <w:r w:rsidR="00A6600A" w:rsidRPr="00A6600A">
        <w:rPr>
          <w:u w:val="single"/>
          <w:lang w:val="en-US"/>
        </w:rPr>
        <w:t>ru</w:t>
      </w:r>
      <w:proofErr w:type="spellEnd"/>
      <w:r w:rsidR="00A6600A" w:rsidRPr="00A6600A">
        <w:rPr>
          <w:u w:val="single"/>
        </w:rPr>
        <w:t>/</w:t>
      </w:r>
      <w:r w:rsidR="009379A4">
        <w:t>.</w:t>
      </w:r>
    </w:p>
    <w:p w:rsidR="00D93440" w:rsidRPr="00646E22" w:rsidRDefault="00D93440" w:rsidP="00D93440">
      <w:pPr>
        <w:rPr>
          <w:color w:val="000000" w:themeColor="text1"/>
        </w:rPr>
      </w:pPr>
    </w:p>
    <w:p w:rsidR="00D93440" w:rsidRPr="00646E22" w:rsidRDefault="00D93440" w:rsidP="00D93440">
      <w:pPr>
        <w:rPr>
          <w:color w:val="000000" w:themeColor="text1"/>
        </w:rPr>
      </w:pPr>
    </w:p>
    <w:p w:rsidR="002C3A9B" w:rsidRDefault="002C3A9B" w:rsidP="00D93440">
      <w:pPr>
        <w:rPr>
          <w:color w:val="000000" w:themeColor="text1"/>
        </w:rPr>
      </w:pPr>
    </w:p>
    <w:p w:rsidR="002C3A9B" w:rsidRDefault="002C3A9B" w:rsidP="00D93440">
      <w:pPr>
        <w:rPr>
          <w:color w:val="000000" w:themeColor="text1"/>
        </w:rPr>
      </w:pPr>
    </w:p>
    <w:p w:rsidR="002C3A9B" w:rsidRDefault="002C3A9B" w:rsidP="00D93440">
      <w:pPr>
        <w:rPr>
          <w:color w:val="000000" w:themeColor="text1"/>
        </w:rPr>
      </w:pPr>
    </w:p>
    <w:p w:rsidR="002C3A9B" w:rsidRDefault="002C3A9B" w:rsidP="00D93440">
      <w:pPr>
        <w:rPr>
          <w:color w:val="000000" w:themeColor="text1"/>
        </w:rPr>
      </w:pPr>
    </w:p>
    <w:p w:rsidR="00D93440" w:rsidRPr="00646E22" w:rsidRDefault="00597812" w:rsidP="00D93440">
      <w:r w:rsidRPr="00646E22">
        <w:rPr>
          <w:color w:val="000000" w:themeColor="text1"/>
        </w:rPr>
        <w:t xml:space="preserve"> И. о. Главы </w:t>
      </w:r>
      <w:r w:rsidR="00730A47">
        <w:rPr>
          <w:color w:val="000000" w:themeColor="text1"/>
        </w:rPr>
        <w:t>сельского поселения</w:t>
      </w:r>
      <w:r w:rsidR="003E5CED" w:rsidRPr="00646E22">
        <w:rPr>
          <w:color w:val="000000" w:themeColor="text1"/>
        </w:rPr>
        <w:t xml:space="preserve"> </w:t>
      </w:r>
      <w:r w:rsidR="00D93440" w:rsidRPr="00646E22">
        <w:rPr>
          <w:color w:val="000000" w:themeColor="text1"/>
        </w:rPr>
        <w:tab/>
      </w:r>
      <w:r w:rsidR="00D93440" w:rsidRPr="00646E22">
        <w:rPr>
          <w:color w:val="000000" w:themeColor="text1"/>
        </w:rPr>
        <w:tab/>
      </w:r>
      <w:r w:rsidR="007E64EF" w:rsidRPr="00646E22">
        <w:rPr>
          <w:color w:val="000000" w:themeColor="text1"/>
        </w:rPr>
        <w:t xml:space="preserve">            </w:t>
      </w:r>
      <w:r w:rsidRPr="00646E22">
        <w:rPr>
          <w:color w:val="000000" w:themeColor="text1"/>
        </w:rPr>
        <w:t xml:space="preserve">        </w:t>
      </w:r>
      <w:r w:rsidR="00104146">
        <w:rPr>
          <w:color w:val="000000" w:themeColor="text1"/>
        </w:rPr>
        <w:t xml:space="preserve">     </w:t>
      </w:r>
      <w:r w:rsidR="00DA7D1C">
        <w:rPr>
          <w:color w:val="000000" w:themeColor="text1"/>
        </w:rPr>
        <w:tab/>
      </w:r>
      <w:r w:rsidR="00DA7D1C">
        <w:rPr>
          <w:color w:val="000000" w:themeColor="text1"/>
        </w:rPr>
        <w:tab/>
      </w:r>
      <w:r w:rsidR="00104146">
        <w:rPr>
          <w:color w:val="000000" w:themeColor="text1"/>
        </w:rPr>
        <w:t xml:space="preserve">         </w:t>
      </w:r>
      <w:proofErr w:type="spellStart"/>
      <w:r w:rsidR="00DA7D1C">
        <w:rPr>
          <w:color w:val="000000" w:themeColor="text1"/>
        </w:rPr>
        <w:t>Н.В.Злыднева</w:t>
      </w:r>
      <w:proofErr w:type="spellEnd"/>
    </w:p>
    <w:p w:rsidR="008A694A" w:rsidRPr="00646E22" w:rsidRDefault="008A694A"/>
    <w:p w:rsidR="00CB115D" w:rsidRPr="00646E22" w:rsidRDefault="00CB115D" w:rsidP="00CB115D"/>
    <w:p w:rsidR="00CB115D" w:rsidRPr="00646E22" w:rsidRDefault="00CB115D" w:rsidP="00CB115D"/>
    <w:p w:rsidR="00CB115D" w:rsidRPr="00646E22" w:rsidRDefault="00CB115D" w:rsidP="00CB115D"/>
    <w:p w:rsidR="00CB115D" w:rsidRPr="00646E22" w:rsidRDefault="00CB115D" w:rsidP="00CB115D"/>
    <w:p w:rsidR="00CB115D" w:rsidRPr="00646E22" w:rsidRDefault="00CB115D" w:rsidP="00CB115D"/>
    <w:p w:rsidR="00CB115D" w:rsidRPr="00646E22" w:rsidRDefault="00CB115D" w:rsidP="00CB115D"/>
    <w:p w:rsidR="003A6DC6" w:rsidRDefault="003A6DC6" w:rsidP="000967C9">
      <w:pPr>
        <w:rPr>
          <w:rFonts w:ascii="Arial" w:hAnsi="Arial" w:cs="Arial"/>
        </w:rPr>
      </w:pPr>
    </w:p>
    <w:p w:rsidR="003A6DC6" w:rsidRPr="005951F1" w:rsidRDefault="003A6DC6" w:rsidP="000967C9">
      <w:pPr>
        <w:rPr>
          <w:rFonts w:ascii="Arial" w:hAnsi="Arial" w:cs="Arial"/>
        </w:rPr>
      </w:pPr>
    </w:p>
    <w:p w:rsidR="000967C9" w:rsidRPr="005256C3" w:rsidRDefault="000967C9" w:rsidP="000967C9">
      <w:pPr>
        <w:jc w:val="center"/>
      </w:pPr>
      <w:r w:rsidRPr="005256C3">
        <w:t>Томская область</w:t>
      </w:r>
      <w:r w:rsidR="00711ABB" w:rsidRPr="005256C3">
        <w:t>,</w:t>
      </w:r>
      <w:r w:rsidRPr="005256C3">
        <w:t xml:space="preserve"> </w:t>
      </w:r>
      <w:proofErr w:type="spellStart"/>
      <w:r w:rsidRPr="005256C3">
        <w:t>Асиновский</w:t>
      </w:r>
      <w:proofErr w:type="spellEnd"/>
      <w:r w:rsidRPr="005256C3">
        <w:t xml:space="preserve"> район</w:t>
      </w:r>
    </w:p>
    <w:p w:rsidR="009379A4" w:rsidRPr="005256C3" w:rsidRDefault="009379A4" w:rsidP="000967C9">
      <w:pPr>
        <w:jc w:val="center"/>
      </w:pPr>
    </w:p>
    <w:p w:rsidR="000967C9" w:rsidRPr="005256C3" w:rsidRDefault="000967C9" w:rsidP="000967C9">
      <w:pPr>
        <w:jc w:val="center"/>
        <w:rPr>
          <w:b/>
        </w:rPr>
      </w:pPr>
      <w:r w:rsidRPr="005256C3">
        <w:rPr>
          <w:b/>
        </w:rPr>
        <w:t>АДМИНИСТРАЦИЯ</w:t>
      </w:r>
    </w:p>
    <w:p w:rsidR="000967C9" w:rsidRPr="005256C3" w:rsidRDefault="000967C9" w:rsidP="000967C9">
      <w:pPr>
        <w:jc w:val="center"/>
        <w:rPr>
          <w:b/>
        </w:rPr>
      </w:pPr>
      <w:r w:rsidRPr="005256C3">
        <w:rPr>
          <w:b/>
        </w:rPr>
        <w:t>БАТУРИНСКОГО СЕЛЬСКОГО ПОСЕЛЕНИЯ</w:t>
      </w:r>
    </w:p>
    <w:p w:rsidR="000967C9" w:rsidRPr="005256C3" w:rsidRDefault="000967C9" w:rsidP="000967C9">
      <w:pPr>
        <w:jc w:val="center"/>
        <w:rPr>
          <w:b/>
        </w:rPr>
      </w:pPr>
    </w:p>
    <w:p w:rsidR="000967C9" w:rsidRPr="005256C3" w:rsidRDefault="000967C9" w:rsidP="000967C9">
      <w:pPr>
        <w:jc w:val="center"/>
        <w:rPr>
          <w:b/>
        </w:rPr>
      </w:pPr>
      <w:r w:rsidRPr="005256C3">
        <w:rPr>
          <w:b/>
        </w:rPr>
        <w:t>ПОСТАНОВЛЕНИЕ</w:t>
      </w:r>
    </w:p>
    <w:p w:rsidR="000967C9" w:rsidRPr="005256C3" w:rsidRDefault="000967C9" w:rsidP="000967C9">
      <w:pPr>
        <w:jc w:val="both"/>
      </w:pPr>
      <w:r w:rsidRPr="005256C3">
        <w:t>10.02.2015 г.                                                                                                         № 15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center"/>
        <w:rPr>
          <w:kern w:val="1"/>
        </w:rPr>
      </w:pPr>
      <w:r w:rsidRPr="005256C3">
        <w:t xml:space="preserve">                                                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5256C3">
        <w:rPr>
          <w:b/>
        </w:rPr>
        <w:t>С изменениями  от 14.06.2016   № 88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5256C3">
        <w:rPr>
          <w:b/>
        </w:rPr>
        <w:t>от 09.01.2017   №4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5256C3">
        <w:rPr>
          <w:b/>
        </w:rPr>
        <w:t xml:space="preserve">от 13.07.2017 № 162 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right"/>
        <w:rPr>
          <w:b/>
          <w:kern w:val="1"/>
        </w:rPr>
      </w:pPr>
      <w:r w:rsidRPr="005256C3">
        <w:rPr>
          <w:b/>
        </w:rPr>
        <w:t xml:space="preserve">от </w:t>
      </w:r>
      <w:r w:rsidR="00F740F0">
        <w:rPr>
          <w:b/>
        </w:rPr>
        <w:t>11.06.</w:t>
      </w:r>
      <w:r w:rsidRPr="005256C3">
        <w:rPr>
          <w:b/>
        </w:rPr>
        <w:t xml:space="preserve">2019 № </w:t>
      </w:r>
      <w:r w:rsidR="00F740F0">
        <w:rPr>
          <w:b/>
        </w:rPr>
        <w:t>41</w:t>
      </w:r>
      <w:r w:rsidRPr="005256C3">
        <w:rPr>
          <w:b/>
        </w:rPr>
        <w:t xml:space="preserve">                                                                                                               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right"/>
        <w:rPr>
          <w:kern w:val="1"/>
        </w:rPr>
      </w:pPr>
    </w:p>
    <w:p w:rsidR="000967C9" w:rsidRPr="005256C3" w:rsidRDefault="002C3A9B" w:rsidP="002C3A9B">
      <w:pPr>
        <w:pStyle w:val="af5"/>
        <w:rPr>
          <w:rFonts w:ascii="Times New Roman" w:hAnsi="Times New Roman"/>
          <w:sz w:val="24"/>
          <w:szCs w:val="24"/>
        </w:rPr>
      </w:pPr>
      <w:r w:rsidRPr="005256C3">
        <w:rPr>
          <w:rFonts w:ascii="Times New Roman" w:hAnsi="Times New Roman"/>
          <w:bCs/>
        </w:rPr>
        <w:t xml:space="preserve">             </w:t>
      </w:r>
      <w:r w:rsidR="000967C9" w:rsidRPr="005256C3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0967C9" w:rsidRPr="005256C3">
        <w:rPr>
          <w:rFonts w:ascii="Times New Roman" w:hAnsi="Times New Roman"/>
          <w:sz w:val="24"/>
          <w:szCs w:val="24"/>
        </w:rPr>
        <w:t xml:space="preserve">Выдача, продление, внесение изменений в разрешения на строительство, реконструкцию объектов капитального строительства, расположенных на территории </w:t>
      </w:r>
      <w:proofErr w:type="spellStart"/>
      <w:r w:rsidR="000967C9" w:rsidRPr="005256C3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="000967C9" w:rsidRPr="005256C3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0967C9" w:rsidRPr="005256C3" w:rsidRDefault="000967C9" w:rsidP="005256C3">
      <w:pPr>
        <w:pStyle w:val="af5"/>
        <w:rPr>
          <w:rFonts w:ascii="Times New Roman" w:hAnsi="Times New Roman"/>
        </w:rPr>
      </w:pPr>
      <w:proofErr w:type="gramStart"/>
      <w:r w:rsidRPr="005256C3">
        <w:rPr>
          <w:rFonts w:ascii="Times New Roman" w:hAnsi="Times New Roman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5256C3">
        <w:rPr>
          <w:rFonts w:ascii="Times New Roman" w:hAnsi="Times New Roman"/>
        </w:rPr>
        <w:t>Батуринского</w:t>
      </w:r>
      <w:proofErr w:type="spellEnd"/>
      <w:r w:rsidRPr="005256C3">
        <w:rPr>
          <w:rFonts w:ascii="Times New Roman" w:hAnsi="Times New Roman"/>
        </w:rPr>
        <w:t xml:space="preserve"> сельского поселения от 21.11.2011 № 71  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0967C9" w:rsidRPr="005256C3" w:rsidRDefault="000967C9" w:rsidP="000967C9">
      <w:pPr>
        <w:jc w:val="both"/>
      </w:pPr>
    </w:p>
    <w:p w:rsidR="000967C9" w:rsidRPr="005256C3" w:rsidRDefault="000967C9" w:rsidP="000967C9">
      <w:pPr>
        <w:jc w:val="both"/>
        <w:rPr>
          <w:b/>
        </w:rPr>
      </w:pPr>
      <w:r w:rsidRPr="005256C3">
        <w:rPr>
          <w:b/>
        </w:rPr>
        <w:t>ПОСТАНОВЛЯЮ:</w:t>
      </w:r>
    </w:p>
    <w:p w:rsidR="000967C9" w:rsidRPr="005256C3" w:rsidRDefault="000967C9" w:rsidP="000967C9">
      <w:pPr>
        <w:jc w:val="both"/>
        <w:rPr>
          <w:b/>
        </w:rPr>
      </w:pPr>
    </w:p>
    <w:p w:rsidR="000967C9" w:rsidRPr="005256C3" w:rsidRDefault="000967C9" w:rsidP="000967C9">
      <w:pPr>
        <w:ind w:firstLine="708"/>
        <w:jc w:val="both"/>
      </w:pPr>
      <w:r w:rsidRPr="005256C3">
        <w:t xml:space="preserve">1. Утвердить административный регламент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строительства, расположенных на территории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поселения» согласно приложению.</w:t>
      </w:r>
    </w:p>
    <w:p w:rsidR="000967C9" w:rsidRPr="005256C3" w:rsidRDefault="000967C9" w:rsidP="005B1A9C">
      <w:pPr>
        <w:ind w:firstLine="708"/>
        <w:jc w:val="both"/>
        <w:rPr>
          <w:b/>
        </w:rPr>
      </w:pPr>
      <w:r w:rsidRPr="005256C3">
        <w:t xml:space="preserve">2. </w:t>
      </w:r>
      <w:r w:rsidR="005B1A9C" w:rsidRPr="005256C3">
        <w:rPr>
          <w:rStyle w:val="FontStyle47"/>
          <w:b/>
          <w:bCs/>
          <w:sz w:val="24"/>
          <w:szCs w:val="24"/>
        </w:rPr>
        <w:t xml:space="preserve">(пункт </w:t>
      </w:r>
      <w:r w:rsidR="005B1A9C" w:rsidRPr="005256C3">
        <w:rPr>
          <w:rFonts w:eastAsia="PMingLiU"/>
          <w:b/>
        </w:rPr>
        <w:t xml:space="preserve">исключен постановлением от </w:t>
      </w:r>
      <w:r w:rsidR="00F740F0">
        <w:rPr>
          <w:rFonts w:eastAsia="PMingLiU"/>
          <w:b/>
        </w:rPr>
        <w:t xml:space="preserve">11.06.2019 </w:t>
      </w:r>
      <w:r w:rsidR="00932E3C">
        <w:rPr>
          <w:rFonts w:eastAsia="PMingLiU"/>
          <w:b/>
        </w:rPr>
        <w:t xml:space="preserve"> </w:t>
      </w:r>
      <w:r w:rsidR="00F740F0">
        <w:rPr>
          <w:rFonts w:eastAsia="PMingLiU"/>
          <w:b/>
        </w:rPr>
        <w:t>№ 41</w:t>
      </w:r>
      <w:r w:rsidR="005B1A9C" w:rsidRPr="005256C3">
        <w:rPr>
          <w:rFonts w:eastAsia="PMingLiU"/>
          <w:b/>
        </w:rPr>
        <w:t>)</w:t>
      </w:r>
      <w:r w:rsidR="005B1A9C" w:rsidRPr="005256C3">
        <w:rPr>
          <w:b/>
        </w:rPr>
        <w:t>.</w:t>
      </w:r>
    </w:p>
    <w:p w:rsidR="000967C9" w:rsidRPr="005256C3" w:rsidRDefault="000967C9" w:rsidP="000967C9">
      <w:pPr>
        <w:ind w:firstLine="708"/>
        <w:jc w:val="both"/>
        <w:rPr>
          <w:kern w:val="2"/>
        </w:rPr>
      </w:pPr>
      <w:r w:rsidRPr="005256C3">
        <w:t xml:space="preserve">3.Настоящее постановление </w:t>
      </w:r>
      <w:r w:rsidRPr="005256C3">
        <w:rPr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proofErr w:type="spellStart"/>
      <w:r w:rsidRPr="005256C3">
        <w:rPr>
          <w:kern w:val="2"/>
        </w:rPr>
        <w:t>Батуринского</w:t>
      </w:r>
      <w:proofErr w:type="spellEnd"/>
      <w:r w:rsidRPr="005256C3">
        <w:rPr>
          <w:kern w:val="2"/>
        </w:rPr>
        <w:t xml:space="preserve"> сельского поселения </w:t>
      </w:r>
      <w:hyperlink r:id="rId9" w:history="1">
        <w:r w:rsidR="00F740F0">
          <w:rPr>
            <w:rStyle w:val="a3"/>
            <w:shd w:val="clear" w:color="auto" w:fill="FFFFFF"/>
          </w:rPr>
          <w:t>http://www.bselp</w:t>
        </w:r>
        <w:r w:rsidRPr="005256C3">
          <w:rPr>
            <w:rStyle w:val="a3"/>
            <w:shd w:val="clear" w:color="auto" w:fill="FFFFFF"/>
          </w:rPr>
          <w:t>asino.ru/</w:t>
        </w:r>
      </w:hyperlink>
      <w:r w:rsidRPr="005256C3">
        <w:t xml:space="preserve"> 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</w:t>
      </w:r>
      <w:r w:rsidRPr="005256C3">
        <w:rPr>
          <w:kern w:val="2"/>
        </w:rPr>
        <w:tab/>
        <w:t xml:space="preserve">4. Настоящее постановление вступает в силу </w:t>
      </w:r>
      <w:proofErr w:type="gramStart"/>
      <w:r w:rsidRPr="005256C3">
        <w:rPr>
          <w:kern w:val="2"/>
        </w:rPr>
        <w:t>с</w:t>
      </w:r>
      <w:proofErr w:type="gramEnd"/>
      <w:r w:rsidRPr="005256C3">
        <w:rPr>
          <w:kern w:val="2"/>
        </w:rPr>
        <w:t xml:space="preserve"> даты его официального опубликования.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</w:t>
      </w:r>
      <w:r w:rsidRPr="005256C3">
        <w:rPr>
          <w:kern w:val="2"/>
        </w:rPr>
        <w:tab/>
        <w:t>5. Контроль исполнения настоящего постановления возложить на инженера-землеустроителя.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b/>
          <w:kern w:val="2"/>
        </w:rPr>
      </w:pPr>
      <w:r w:rsidRPr="005256C3">
        <w:rPr>
          <w:b/>
          <w:kern w:val="2"/>
        </w:rPr>
        <w:t>(в редакции постановления от 13.07.2017 № 162)</w:t>
      </w:r>
    </w:p>
    <w:p w:rsidR="000967C9" w:rsidRPr="005256C3" w:rsidRDefault="000967C9" w:rsidP="000967C9">
      <w:pPr>
        <w:jc w:val="both"/>
      </w:pPr>
      <w:r w:rsidRPr="005256C3">
        <w:tab/>
      </w:r>
    </w:p>
    <w:p w:rsidR="000967C9" w:rsidRPr="005256C3" w:rsidRDefault="000967C9" w:rsidP="000967C9">
      <w:pPr>
        <w:jc w:val="both"/>
      </w:pPr>
      <w:r w:rsidRPr="005256C3">
        <w:t>Глава поселения</w:t>
      </w:r>
    </w:p>
    <w:p w:rsidR="000967C9" w:rsidRPr="005256C3" w:rsidRDefault="000967C9" w:rsidP="000967C9">
      <w:pPr>
        <w:jc w:val="both"/>
      </w:pPr>
      <w:r w:rsidRPr="005256C3">
        <w:t>(Глава Администрации)                                                                 В.В. Ефремов</w:t>
      </w:r>
    </w:p>
    <w:p w:rsidR="000967C9" w:rsidRPr="005256C3" w:rsidRDefault="000967C9" w:rsidP="000967C9"/>
    <w:p w:rsidR="005B1A9C" w:rsidRPr="005256C3" w:rsidRDefault="005B1A9C" w:rsidP="000967C9">
      <w:pPr>
        <w:ind w:left="6372"/>
        <w:jc w:val="both"/>
      </w:pPr>
    </w:p>
    <w:p w:rsidR="00711ABB" w:rsidRPr="005256C3" w:rsidRDefault="00711ABB" w:rsidP="000967C9">
      <w:pPr>
        <w:ind w:left="6372"/>
        <w:jc w:val="both"/>
      </w:pPr>
    </w:p>
    <w:p w:rsidR="00711ABB" w:rsidRPr="005256C3" w:rsidRDefault="00711ABB" w:rsidP="000967C9">
      <w:pPr>
        <w:ind w:left="6372"/>
        <w:jc w:val="both"/>
      </w:pPr>
    </w:p>
    <w:p w:rsidR="000967C9" w:rsidRPr="005256C3" w:rsidRDefault="000967C9" w:rsidP="000967C9">
      <w:pPr>
        <w:ind w:left="6372"/>
        <w:jc w:val="both"/>
      </w:pPr>
      <w:r w:rsidRPr="005256C3">
        <w:lastRenderedPageBreak/>
        <w:t xml:space="preserve">Утверждено Приложение в постановления </w:t>
      </w:r>
    </w:p>
    <w:p w:rsidR="000967C9" w:rsidRPr="005256C3" w:rsidRDefault="000967C9" w:rsidP="000967C9">
      <w:pPr>
        <w:ind w:left="6372"/>
        <w:jc w:val="both"/>
      </w:pPr>
      <w:r w:rsidRPr="005256C3">
        <w:t xml:space="preserve">Администрации </w:t>
      </w:r>
      <w:proofErr w:type="spellStart"/>
      <w:r w:rsidRPr="005256C3">
        <w:t>Батуринского</w:t>
      </w:r>
      <w:proofErr w:type="spellEnd"/>
      <w:r w:rsidRPr="005256C3">
        <w:t xml:space="preserve"> </w:t>
      </w:r>
    </w:p>
    <w:p w:rsidR="000967C9" w:rsidRPr="005256C3" w:rsidRDefault="000967C9" w:rsidP="000967C9">
      <w:pPr>
        <w:ind w:left="6372"/>
        <w:jc w:val="both"/>
      </w:pPr>
      <w:r w:rsidRPr="005256C3">
        <w:t xml:space="preserve">сельского поселения </w:t>
      </w:r>
    </w:p>
    <w:p w:rsidR="000967C9" w:rsidRPr="005256C3" w:rsidRDefault="000967C9" w:rsidP="000967C9">
      <w:pPr>
        <w:ind w:left="6372"/>
        <w:jc w:val="both"/>
      </w:pPr>
      <w:r w:rsidRPr="005256C3">
        <w:t>от 10.02.2015 № 15</w:t>
      </w:r>
    </w:p>
    <w:p w:rsidR="000967C9" w:rsidRPr="005256C3" w:rsidRDefault="000967C9" w:rsidP="000967C9">
      <w:pPr>
        <w:jc w:val="both"/>
      </w:pPr>
      <w:r w:rsidRPr="005256C3">
        <w:t xml:space="preserve">                                                                              с изменениями от 14.06.</w:t>
      </w:r>
      <w:smartTag w:uri="urn:schemas-microsoft-com:office:smarttags" w:element="metricconverter">
        <w:smartTagPr>
          <w:attr w:name="ProductID" w:val="2016 г"/>
        </w:smartTagPr>
        <w:r w:rsidRPr="005256C3">
          <w:t>2016 г</w:t>
        </w:r>
      </w:smartTag>
      <w:r w:rsidRPr="005256C3">
        <w:t xml:space="preserve">.№ 88 </w:t>
      </w:r>
    </w:p>
    <w:p w:rsidR="000967C9" w:rsidRPr="005256C3" w:rsidRDefault="000967C9" w:rsidP="000967C9">
      <w:pPr>
        <w:jc w:val="right"/>
      </w:pPr>
      <w:r w:rsidRPr="005256C3">
        <w:t>от  09.01.2017 № 4</w:t>
      </w:r>
    </w:p>
    <w:p w:rsidR="000967C9" w:rsidRPr="005256C3" w:rsidRDefault="000967C9" w:rsidP="000967C9">
      <w:pPr>
        <w:jc w:val="right"/>
      </w:pPr>
      <w:r w:rsidRPr="005256C3">
        <w:t>от 13.07.2017 № 162</w:t>
      </w:r>
    </w:p>
    <w:p w:rsidR="000967C9" w:rsidRPr="005256C3" w:rsidRDefault="000967C9" w:rsidP="000967C9">
      <w:pPr>
        <w:jc w:val="right"/>
      </w:pPr>
      <w:r w:rsidRPr="005256C3">
        <w:t xml:space="preserve">от </w:t>
      </w:r>
      <w:r w:rsidR="00932E3C">
        <w:t>11.06.</w:t>
      </w:r>
      <w:r w:rsidRPr="005256C3">
        <w:t xml:space="preserve">2019 № </w:t>
      </w:r>
      <w:r w:rsidR="00932E3C">
        <w:t>41</w:t>
      </w:r>
    </w:p>
    <w:p w:rsidR="000967C9" w:rsidRPr="005256C3" w:rsidRDefault="000967C9" w:rsidP="000967C9"/>
    <w:p w:rsidR="000967C9" w:rsidRPr="005256C3" w:rsidRDefault="000967C9" w:rsidP="000967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6C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967C9" w:rsidRPr="005256C3" w:rsidRDefault="000967C9" w:rsidP="000967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6C3">
        <w:rPr>
          <w:rFonts w:ascii="Times New Roman" w:hAnsi="Times New Roman" w:cs="Times New Roman"/>
          <w:sz w:val="24"/>
          <w:szCs w:val="24"/>
        </w:rPr>
        <w:t>по предоставления муниципальной услуги</w:t>
      </w:r>
    </w:p>
    <w:p w:rsidR="000967C9" w:rsidRPr="005256C3" w:rsidRDefault="000967C9" w:rsidP="000967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6C3">
        <w:rPr>
          <w:rFonts w:ascii="Times New Roman" w:hAnsi="Times New Roman" w:cs="Times New Roman"/>
          <w:sz w:val="24"/>
          <w:szCs w:val="24"/>
        </w:rPr>
        <w:t>«Выдача, продление, внесение изменений в разрешения на строительство,</w:t>
      </w:r>
    </w:p>
    <w:p w:rsidR="000967C9" w:rsidRPr="005256C3" w:rsidRDefault="000967C9" w:rsidP="000967C9">
      <w:pPr>
        <w:ind w:firstLine="708"/>
        <w:jc w:val="center"/>
        <w:rPr>
          <w:b/>
        </w:rPr>
      </w:pPr>
      <w:r w:rsidRPr="005256C3">
        <w:rPr>
          <w:b/>
        </w:rPr>
        <w:t xml:space="preserve">реконструкцию объектов капитального строительства, расположенных на территории </w:t>
      </w:r>
      <w:proofErr w:type="spellStart"/>
      <w:r w:rsidRPr="005256C3">
        <w:rPr>
          <w:b/>
        </w:rPr>
        <w:t>Батуринского</w:t>
      </w:r>
      <w:proofErr w:type="spellEnd"/>
      <w:r w:rsidRPr="005256C3">
        <w:rPr>
          <w:b/>
        </w:rPr>
        <w:t xml:space="preserve"> сельского поселения» </w:t>
      </w:r>
    </w:p>
    <w:p w:rsidR="000967C9" w:rsidRPr="005256C3" w:rsidRDefault="000967C9" w:rsidP="000967C9">
      <w:pPr>
        <w:ind w:firstLine="708"/>
        <w:jc w:val="center"/>
        <w:rPr>
          <w:b/>
        </w:rPr>
      </w:pPr>
      <w:r w:rsidRPr="005256C3">
        <w:rPr>
          <w:b/>
        </w:rPr>
        <w:t>АКТУАЛЬНАЯ РЕДАКЦИЯ</w:t>
      </w:r>
    </w:p>
    <w:p w:rsidR="000967C9" w:rsidRPr="005256C3" w:rsidRDefault="000967C9" w:rsidP="000967C9">
      <w:pPr>
        <w:ind w:firstLine="708"/>
        <w:jc w:val="center"/>
        <w:rPr>
          <w:b/>
        </w:rPr>
      </w:pPr>
      <w:r w:rsidRPr="005256C3">
        <w:rPr>
          <w:b/>
        </w:rPr>
        <w:t>Общие положения</w:t>
      </w:r>
    </w:p>
    <w:p w:rsidR="000967C9" w:rsidRPr="005256C3" w:rsidRDefault="000967C9" w:rsidP="000967C9">
      <w:pPr>
        <w:pStyle w:val="aa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6C3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строительства, расположенных на территории </w:t>
      </w:r>
      <w:proofErr w:type="spellStart"/>
      <w:r w:rsidRPr="005256C3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Pr="005256C3">
        <w:rPr>
          <w:rFonts w:ascii="Times New Roman" w:hAnsi="Times New Roman"/>
          <w:sz w:val="24"/>
          <w:szCs w:val="24"/>
        </w:rPr>
        <w:t xml:space="preserve"> сельского поселения» </w:t>
      </w:r>
      <w:r w:rsidRPr="005256C3">
        <w:rPr>
          <w:rFonts w:ascii="Times New Roman" w:hAnsi="Times New Roman"/>
          <w:spacing w:val="-6"/>
          <w:sz w:val="24"/>
          <w:szCs w:val="24"/>
        </w:rPr>
        <w:t>(далее – регламент, муниципальная услуга)</w:t>
      </w:r>
      <w:r w:rsidRPr="005256C3">
        <w:rPr>
          <w:rFonts w:ascii="Times New Roman" w:hAnsi="Times New Roman"/>
          <w:sz w:val="24"/>
          <w:szCs w:val="24"/>
        </w:rPr>
        <w:t xml:space="preserve"> являются правоотношения, возникающие между заявителями и Администрацией </w:t>
      </w:r>
      <w:proofErr w:type="spellStart"/>
      <w:r w:rsidRPr="005256C3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Pr="005256C3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 образования «</w:t>
      </w:r>
      <w:proofErr w:type="spellStart"/>
      <w:r w:rsidRPr="005256C3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5256C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20"/>
        <w:jc w:val="both"/>
      </w:pPr>
      <w:r w:rsidRPr="005256C3">
        <w:t xml:space="preserve">2.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с физическими и юридическими лицами.</w:t>
      </w:r>
    </w:p>
    <w:p w:rsidR="000967C9" w:rsidRPr="005256C3" w:rsidRDefault="000967C9" w:rsidP="000967C9">
      <w:pPr>
        <w:autoSpaceDE w:val="0"/>
        <w:ind w:firstLine="708"/>
        <w:jc w:val="both"/>
      </w:pPr>
      <w:r w:rsidRPr="005256C3"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0967C9" w:rsidRPr="005256C3" w:rsidRDefault="000967C9" w:rsidP="000967C9">
      <w:pPr>
        <w:pStyle w:val="a8"/>
        <w:spacing w:after="0"/>
        <w:ind w:left="0" w:firstLine="425"/>
        <w:jc w:val="both"/>
      </w:pPr>
      <w:r w:rsidRPr="005256C3"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0967C9" w:rsidRPr="005256C3" w:rsidRDefault="000967C9" w:rsidP="000967C9">
      <w:pPr>
        <w:tabs>
          <w:tab w:val="left" w:pos="1276"/>
        </w:tabs>
        <w:ind w:firstLine="709"/>
        <w:jc w:val="both"/>
      </w:pPr>
      <w:r w:rsidRPr="005256C3">
        <w:t>4. Требования к порядку информирования о порядке предоставления муниципальной услуги:</w:t>
      </w:r>
    </w:p>
    <w:p w:rsidR="000967C9" w:rsidRPr="005256C3" w:rsidRDefault="000967C9" w:rsidP="000967C9">
      <w:pPr>
        <w:widowControl w:val="0"/>
        <w:tabs>
          <w:tab w:val="left" w:pos="0"/>
        </w:tabs>
        <w:jc w:val="both"/>
      </w:pPr>
      <w:r w:rsidRPr="005256C3">
        <w:tab/>
        <w:t>1) информирование заявителей о порядке предоставления муниципальной услуги обеспечивается инженером-землеустроителем (далее – уполномоченный специалист);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</w:pPr>
      <w:r w:rsidRPr="005256C3"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5256C3">
        <w:lastRenderedPageBreak/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размещены на официальном сайте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</w:t>
      </w:r>
      <w:r w:rsidRPr="005256C3">
        <w:rPr>
          <w:shd w:val="clear" w:color="auto" w:fill="FFFFFF"/>
        </w:rPr>
        <w:t>http://www.bselp.asino.ru</w:t>
      </w:r>
      <w:r w:rsidRPr="005256C3">
        <w:t>.</w:t>
      </w:r>
    </w:p>
    <w:p w:rsidR="000967C9" w:rsidRPr="005256C3" w:rsidRDefault="000967C9" w:rsidP="000967C9">
      <w:pPr>
        <w:ind w:firstLine="708"/>
        <w:jc w:val="both"/>
      </w:pPr>
      <w:r w:rsidRPr="005256C3">
        <w:t xml:space="preserve"> Администрация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поселения.</w:t>
      </w:r>
    </w:p>
    <w:p w:rsidR="000967C9" w:rsidRPr="005256C3" w:rsidRDefault="000967C9" w:rsidP="000967C9">
      <w:pPr>
        <w:ind w:firstLine="708"/>
        <w:jc w:val="both"/>
        <w:rPr>
          <w:iCs/>
        </w:rPr>
      </w:pPr>
      <w:r w:rsidRPr="005256C3">
        <w:t xml:space="preserve">Место нахождения: 636820, Томская область, </w:t>
      </w:r>
      <w:proofErr w:type="spellStart"/>
      <w:r w:rsidRPr="005256C3">
        <w:t>Асиновский</w:t>
      </w:r>
      <w:proofErr w:type="spellEnd"/>
      <w:r w:rsidRPr="005256C3">
        <w:t xml:space="preserve">  район, с. Батурино, ул. Клубная, д. 34.</w:t>
      </w:r>
      <w:r w:rsidRPr="005256C3">
        <w:rPr>
          <w:iCs/>
        </w:rPr>
        <w:t xml:space="preserve"> </w:t>
      </w:r>
    </w:p>
    <w:p w:rsidR="000967C9" w:rsidRPr="005256C3" w:rsidRDefault="000967C9" w:rsidP="000967C9">
      <w:pPr>
        <w:pStyle w:val="Style3"/>
        <w:widowControl/>
        <w:ind w:right="98" w:firstLine="662"/>
        <w:rPr>
          <w:rStyle w:val="FontStyle47"/>
          <w:iCs/>
        </w:rPr>
      </w:pPr>
      <w:r w:rsidRPr="005256C3">
        <w:rPr>
          <w:rStyle w:val="FontStyle47"/>
          <w:iCs/>
        </w:rPr>
        <w:t>Телефон для справок: 8 (38241) 4 11 51.</w:t>
      </w:r>
    </w:p>
    <w:p w:rsidR="000967C9" w:rsidRPr="005256C3" w:rsidRDefault="000967C9" w:rsidP="000967C9">
      <w:pPr>
        <w:pStyle w:val="Style3"/>
        <w:widowControl/>
        <w:ind w:right="98" w:firstLine="662"/>
        <w:rPr>
          <w:rStyle w:val="FontStyle47"/>
          <w:b/>
          <w:iCs/>
        </w:rPr>
      </w:pPr>
      <w:r w:rsidRPr="005256C3">
        <w:rPr>
          <w:rStyle w:val="FontStyle47"/>
          <w:b/>
          <w:iCs/>
        </w:rPr>
        <w:t>(в редакции постановления от 13.07.2017 № 162)</w:t>
      </w:r>
    </w:p>
    <w:p w:rsidR="000967C9" w:rsidRPr="005256C3" w:rsidRDefault="000967C9" w:rsidP="000967C9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</w:rPr>
      </w:pPr>
      <w:r w:rsidRPr="005256C3">
        <w:rPr>
          <w:rStyle w:val="FontStyle48"/>
          <w:iCs/>
        </w:rPr>
        <w:t xml:space="preserve">График приема специалиста: </w:t>
      </w:r>
    </w:p>
    <w:p w:rsidR="000967C9" w:rsidRPr="005256C3" w:rsidRDefault="000967C9" w:rsidP="000967C9">
      <w:pPr>
        <w:pStyle w:val="a8"/>
        <w:spacing w:after="0"/>
        <w:ind w:left="0"/>
        <w:jc w:val="both"/>
      </w:pPr>
      <w:r w:rsidRPr="005256C3">
        <w:t>Понедельник                9.00-17.00, перерыв 12.00-13.30</w:t>
      </w:r>
    </w:p>
    <w:p w:rsidR="000967C9" w:rsidRPr="005256C3" w:rsidRDefault="000967C9" w:rsidP="000967C9">
      <w:pPr>
        <w:pStyle w:val="a8"/>
        <w:spacing w:after="0"/>
        <w:ind w:left="0"/>
        <w:jc w:val="both"/>
      </w:pPr>
      <w:r w:rsidRPr="005256C3">
        <w:t>Вторник                        9.00-17.00, перерыв 12.00-13.30</w:t>
      </w:r>
    </w:p>
    <w:p w:rsidR="000967C9" w:rsidRPr="005256C3" w:rsidRDefault="000967C9" w:rsidP="000967C9">
      <w:pPr>
        <w:pStyle w:val="a8"/>
        <w:spacing w:after="0"/>
        <w:ind w:left="0"/>
        <w:jc w:val="both"/>
      </w:pPr>
      <w:r w:rsidRPr="005256C3">
        <w:t>Среда                            не приемный день</w:t>
      </w:r>
    </w:p>
    <w:p w:rsidR="000967C9" w:rsidRPr="005256C3" w:rsidRDefault="000967C9" w:rsidP="000967C9">
      <w:pPr>
        <w:pStyle w:val="a8"/>
        <w:spacing w:after="0"/>
        <w:ind w:left="0"/>
        <w:jc w:val="both"/>
      </w:pPr>
      <w:r w:rsidRPr="005256C3">
        <w:t>Четверг                          9.00-17.00 перерыв 12.00-13.30</w:t>
      </w:r>
    </w:p>
    <w:p w:rsidR="000967C9" w:rsidRPr="005256C3" w:rsidRDefault="000967C9" w:rsidP="000967C9">
      <w:pPr>
        <w:pStyle w:val="a8"/>
        <w:spacing w:after="0"/>
        <w:ind w:left="0"/>
        <w:jc w:val="both"/>
      </w:pPr>
      <w:r w:rsidRPr="005256C3">
        <w:t>Пятница                        не приемный день</w:t>
      </w:r>
    </w:p>
    <w:p w:rsidR="000967C9" w:rsidRPr="005256C3" w:rsidRDefault="000967C9" w:rsidP="000967C9">
      <w:pPr>
        <w:pStyle w:val="a8"/>
        <w:spacing w:after="0"/>
        <w:ind w:left="0"/>
        <w:jc w:val="both"/>
      </w:pPr>
      <w:r w:rsidRPr="005256C3">
        <w:t>Суббота, воскресенье – выходной день</w:t>
      </w:r>
    </w:p>
    <w:p w:rsidR="000967C9" w:rsidRPr="005256C3" w:rsidRDefault="000967C9" w:rsidP="00711ABB">
      <w:pPr>
        <w:ind w:firstLine="708"/>
        <w:jc w:val="both"/>
      </w:pPr>
      <w:r w:rsidRPr="005256C3">
        <w:t xml:space="preserve">Адрес электронной почты Администрации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поселения:</w:t>
      </w:r>
      <w:r w:rsidR="009379A4" w:rsidRPr="005256C3">
        <w:t xml:space="preserve">  </w:t>
      </w:r>
      <w:r w:rsidRPr="005256C3">
        <w:rPr>
          <w:u w:val="single"/>
          <w:lang w:val="en-US"/>
        </w:rPr>
        <w:t>www</w:t>
      </w:r>
      <w:r w:rsidRPr="005256C3">
        <w:rPr>
          <w:u w:val="single"/>
        </w:rPr>
        <w:t xml:space="preserve">. </w:t>
      </w:r>
      <w:r w:rsidRPr="005256C3">
        <w:rPr>
          <w:color w:val="333333"/>
          <w:u w:val="single"/>
          <w:shd w:val="clear" w:color="auto" w:fill="FFFFFF"/>
        </w:rPr>
        <w:t> </w:t>
      </w:r>
      <w:proofErr w:type="spellStart"/>
      <w:r w:rsidR="00711ABB" w:rsidRPr="005256C3">
        <w:rPr>
          <w:u w:val="single"/>
          <w:shd w:val="clear" w:color="auto" w:fill="FFFFFF"/>
        </w:rPr>
        <w:t>bselp@findep</w:t>
      </w:r>
      <w:proofErr w:type="spellEnd"/>
      <w:r w:rsidR="00711ABB" w:rsidRPr="005256C3">
        <w:rPr>
          <w:u w:val="single"/>
          <w:shd w:val="clear" w:color="auto" w:fill="FFFFFF"/>
        </w:rPr>
        <w:t>.</w:t>
      </w:r>
      <w:r w:rsidR="00711ABB" w:rsidRPr="005256C3">
        <w:rPr>
          <w:u w:val="single"/>
          <w:shd w:val="clear" w:color="auto" w:fill="FFFFFF"/>
          <w:lang w:val="en-US"/>
        </w:rPr>
        <w:t>org</w:t>
      </w:r>
    </w:p>
    <w:p w:rsidR="000967C9" w:rsidRPr="005256C3" w:rsidRDefault="000967C9" w:rsidP="000967C9">
      <w:pPr>
        <w:widowControl w:val="0"/>
        <w:tabs>
          <w:tab w:val="left" w:pos="-142"/>
        </w:tabs>
        <w:autoSpaceDE w:val="0"/>
        <w:autoSpaceDN w:val="0"/>
        <w:adjustRightInd w:val="0"/>
        <w:jc w:val="both"/>
      </w:pPr>
      <w:r w:rsidRPr="005256C3"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967C9" w:rsidRPr="005256C3" w:rsidRDefault="000967C9" w:rsidP="000967C9">
      <w:pPr>
        <w:pStyle w:val="ab"/>
      </w:pPr>
      <w:r w:rsidRPr="005256C3">
        <w:t>лично при обращении к уполномоченному специалисту;</w:t>
      </w:r>
    </w:p>
    <w:p w:rsidR="000967C9" w:rsidRPr="005256C3" w:rsidRDefault="000967C9" w:rsidP="000967C9">
      <w:pPr>
        <w:pStyle w:val="ab"/>
      </w:pPr>
      <w:r w:rsidRPr="005256C3">
        <w:t>по контактному телефону в часы работы Администрации поселения;</w:t>
      </w:r>
    </w:p>
    <w:p w:rsidR="000967C9" w:rsidRPr="005256C3" w:rsidRDefault="000967C9" w:rsidP="000967C9">
      <w:pPr>
        <w:pStyle w:val="ab"/>
      </w:pPr>
      <w:r w:rsidRPr="005256C3">
        <w:t>посредством электронного обращения на адрес электронной почты;</w:t>
      </w:r>
    </w:p>
    <w:p w:rsidR="000967C9" w:rsidRPr="005256C3" w:rsidRDefault="000967C9" w:rsidP="000967C9">
      <w:pPr>
        <w:pStyle w:val="ab"/>
        <w:rPr>
          <w:i/>
        </w:rPr>
      </w:pPr>
      <w:r w:rsidRPr="005256C3">
        <w:t xml:space="preserve">на официальном сайте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</w:t>
      </w:r>
      <w:r w:rsidR="00711ABB" w:rsidRPr="005256C3">
        <w:t xml:space="preserve"> </w:t>
      </w:r>
      <w:r w:rsidR="00711ABB" w:rsidRPr="005256C3">
        <w:rPr>
          <w:u w:val="single"/>
          <w:lang w:val="en-US"/>
        </w:rPr>
        <w:t>www</w:t>
      </w:r>
      <w:r w:rsidR="00711ABB" w:rsidRPr="005256C3">
        <w:rPr>
          <w:u w:val="single"/>
        </w:rPr>
        <w:t xml:space="preserve">: </w:t>
      </w:r>
      <w:proofErr w:type="spellStart"/>
      <w:r w:rsidR="00711ABB" w:rsidRPr="005256C3">
        <w:rPr>
          <w:u w:val="single"/>
          <w:lang w:val="en-US"/>
        </w:rPr>
        <w:t>bselp</w:t>
      </w:r>
      <w:proofErr w:type="spellEnd"/>
      <w:r w:rsidR="00711ABB" w:rsidRPr="005256C3">
        <w:rPr>
          <w:u w:val="single"/>
        </w:rPr>
        <w:t>@</w:t>
      </w:r>
      <w:proofErr w:type="spellStart"/>
      <w:r w:rsidR="009E30BD">
        <w:rPr>
          <w:u w:val="single"/>
          <w:lang w:val="en-US"/>
        </w:rPr>
        <w:t>fin</w:t>
      </w:r>
      <w:bookmarkStart w:id="0" w:name="_GoBack"/>
      <w:bookmarkEnd w:id="0"/>
      <w:r w:rsidR="00711ABB" w:rsidRPr="005256C3">
        <w:rPr>
          <w:u w:val="single"/>
          <w:lang w:val="en-US"/>
        </w:rPr>
        <w:t>dep</w:t>
      </w:r>
      <w:proofErr w:type="spellEnd"/>
      <w:r w:rsidR="00711ABB" w:rsidRPr="005256C3">
        <w:rPr>
          <w:u w:val="single"/>
        </w:rPr>
        <w:t>.</w:t>
      </w:r>
      <w:r w:rsidR="00711ABB" w:rsidRPr="005256C3">
        <w:rPr>
          <w:u w:val="single"/>
          <w:lang w:val="en-US"/>
        </w:rPr>
        <w:t>org</w:t>
      </w:r>
      <w:r w:rsidRPr="005256C3">
        <w:rPr>
          <w:i/>
        </w:rPr>
        <w:t>;</w:t>
      </w:r>
    </w:p>
    <w:p w:rsidR="000967C9" w:rsidRPr="005256C3" w:rsidRDefault="000967C9" w:rsidP="000967C9">
      <w:pPr>
        <w:pStyle w:val="ab"/>
      </w:pPr>
      <w:r w:rsidRPr="005256C3">
        <w:t>на информационных стендах в здании Администрации поселения;</w:t>
      </w:r>
    </w:p>
    <w:p w:rsidR="000967C9" w:rsidRPr="005256C3" w:rsidRDefault="000967C9" w:rsidP="000967C9">
      <w:pPr>
        <w:pStyle w:val="ab"/>
      </w:pPr>
      <w:r w:rsidRPr="005256C3"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0967C9" w:rsidRPr="005256C3" w:rsidRDefault="000967C9" w:rsidP="000967C9">
      <w:pPr>
        <w:pStyle w:val="ab"/>
      </w:pPr>
      <w:r w:rsidRPr="005256C3">
        <w:t>посредством Единого портала государственных и муниципальных услуг (функций): http://www.gosuslugi.ru/;</w:t>
      </w:r>
    </w:p>
    <w:p w:rsidR="000967C9" w:rsidRPr="005256C3" w:rsidRDefault="000967C9" w:rsidP="000967C9">
      <w:pPr>
        <w:pStyle w:val="ab"/>
      </w:pPr>
      <w:r w:rsidRPr="005256C3"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7. Информационные стенды по предоставлению муниципальной услуги должны содержать следующее: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поселения, контактные телефоны;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сроки предоставления муниципальной услуги;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образец заполнения заявления для получения муниципальной услуги;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перечень документов, необходимых для предоставления муниципальной услуги.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9"/>
        <w:jc w:val="both"/>
      </w:pPr>
    </w:p>
    <w:p w:rsidR="000967C9" w:rsidRPr="005256C3" w:rsidRDefault="000967C9" w:rsidP="000967C9">
      <w:pPr>
        <w:autoSpaceDE w:val="0"/>
        <w:ind w:firstLine="708"/>
        <w:jc w:val="center"/>
        <w:rPr>
          <w:b/>
        </w:rPr>
      </w:pPr>
      <w:r w:rsidRPr="005256C3">
        <w:rPr>
          <w:b/>
        </w:rPr>
        <w:t>2.Стандарт предоставления муниципальной услуги</w:t>
      </w:r>
    </w:p>
    <w:p w:rsidR="000967C9" w:rsidRPr="005256C3" w:rsidRDefault="000967C9" w:rsidP="000967C9">
      <w:pPr>
        <w:pStyle w:val="a8"/>
        <w:spacing w:after="0"/>
        <w:ind w:left="0" w:firstLine="708"/>
        <w:jc w:val="both"/>
      </w:pPr>
      <w:r w:rsidRPr="005256C3">
        <w:t>8. Наименование муниципальной услуги:</w:t>
      </w:r>
    </w:p>
    <w:p w:rsidR="000967C9" w:rsidRPr="005256C3" w:rsidRDefault="000967C9" w:rsidP="000967C9">
      <w:pPr>
        <w:tabs>
          <w:tab w:val="left" w:pos="0"/>
        </w:tabs>
        <w:autoSpaceDE w:val="0"/>
        <w:jc w:val="both"/>
      </w:pPr>
      <w:r w:rsidRPr="005256C3">
        <w:tab/>
        <w:t xml:space="preserve">Выдача, продление, внесение изменений в разрешения на строительство, реконструкцию объектов капитального строительства, расположенных на территории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поселения.</w:t>
      </w:r>
    </w:p>
    <w:p w:rsidR="000967C9" w:rsidRPr="005256C3" w:rsidRDefault="000967C9" w:rsidP="000967C9">
      <w:pPr>
        <w:tabs>
          <w:tab w:val="left" w:pos="0"/>
        </w:tabs>
        <w:autoSpaceDE w:val="0"/>
        <w:jc w:val="both"/>
      </w:pPr>
      <w:r w:rsidRPr="005256C3">
        <w:tab/>
        <w:t>9. Наименование органа, предоставляющего муниципальную услугу:</w:t>
      </w:r>
    </w:p>
    <w:p w:rsidR="000967C9" w:rsidRPr="005256C3" w:rsidRDefault="000967C9" w:rsidP="000967C9">
      <w:pPr>
        <w:tabs>
          <w:tab w:val="left" w:pos="0"/>
        </w:tabs>
        <w:autoSpaceDE w:val="0"/>
        <w:jc w:val="both"/>
      </w:pPr>
      <w:r w:rsidRPr="005256C3">
        <w:tab/>
        <w:t xml:space="preserve">Муниципальная услуга предоставляется Администрацией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в лице уполномоченного должностного лица – инженера-землеустроителя </w:t>
      </w:r>
      <w:r w:rsidRPr="005256C3">
        <w:lastRenderedPageBreak/>
        <w:t xml:space="preserve">(далее – уполномоченный специалист). Отдельные административные действия выполняет Глава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(далее – глава поселения).</w:t>
      </w:r>
    </w:p>
    <w:p w:rsidR="000967C9" w:rsidRPr="005256C3" w:rsidRDefault="000967C9" w:rsidP="000967C9">
      <w:pPr>
        <w:jc w:val="both"/>
        <w:rPr>
          <w:b/>
        </w:rPr>
      </w:pPr>
      <w:r w:rsidRPr="005256C3">
        <w:tab/>
        <w:t xml:space="preserve">10.В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5256C3">
        <w:t>Асиновским</w:t>
      </w:r>
      <w:proofErr w:type="spellEnd"/>
      <w:r w:rsidRPr="005256C3">
        <w:t xml:space="preserve"> отделом Управления Федеральной службы государственной регистрации кадастра и картографии по Томской области.</w:t>
      </w:r>
      <w:r w:rsidRPr="005256C3">
        <w:rPr>
          <w:b/>
        </w:rPr>
        <w:t xml:space="preserve">  </w:t>
      </w:r>
    </w:p>
    <w:p w:rsidR="000967C9" w:rsidRPr="005256C3" w:rsidRDefault="000967C9" w:rsidP="005B1A9C">
      <w:pPr>
        <w:tabs>
          <w:tab w:val="left" w:pos="0"/>
        </w:tabs>
        <w:autoSpaceDE w:val="0"/>
        <w:jc w:val="both"/>
        <w:rPr>
          <w:b/>
        </w:rPr>
      </w:pPr>
      <w:r w:rsidRPr="005256C3">
        <w:tab/>
        <w:t xml:space="preserve">11. </w:t>
      </w:r>
      <w:r w:rsidR="005B1A9C" w:rsidRPr="005256C3">
        <w:rPr>
          <w:rStyle w:val="FontStyle47"/>
          <w:b/>
          <w:bCs/>
          <w:sz w:val="24"/>
          <w:szCs w:val="24"/>
        </w:rPr>
        <w:t xml:space="preserve">(пункт </w:t>
      </w:r>
      <w:r w:rsidR="005B1A9C" w:rsidRPr="005256C3">
        <w:rPr>
          <w:rFonts w:eastAsia="PMingLiU"/>
          <w:b/>
        </w:rPr>
        <w:t xml:space="preserve">исключен постановлением от </w:t>
      </w:r>
      <w:r w:rsidR="00932E3C">
        <w:rPr>
          <w:rFonts w:eastAsia="PMingLiU"/>
          <w:b/>
        </w:rPr>
        <w:t>11.06.</w:t>
      </w:r>
      <w:r w:rsidR="005B1A9C"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="005B1A9C" w:rsidRPr="005256C3">
        <w:rPr>
          <w:rFonts w:eastAsia="PMingLiU"/>
          <w:b/>
        </w:rPr>
        <w:t>)</w:t>
      </w:r>
      <w:r w:rsidR="005B1A9C" w:rsidRPr="005256C3">
        <w:rPr>
          <w:b/>
        </w:rPr>
        <w:t>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9"/>
        <w:jc w:val="both"/>
      </w:pPr>
      <w:r w:rsidRPr="005256C3">
        <w:t xml:space="preserve">12. Срок предоставления муниципальной услуги с момента подачи в установленном порядке заявления о выдаче </w:t>
      </w:r>
      <w:r w:rsidRPr="005256C3">
        <w:rPr>
          <w:bCs/>
        </w:rPr>
        <w:t xml:space="preserve">разрешений </w:t>
      </w:r>
      <w:r w:rsidRPr="005256C3">
        <w:t>не может превышать 7 рабочих дней.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256C3">
        <w:t xml:space="preserve">          Для получения муниципальной услуги (в том числе о ходе исполнения услуги) заявители могут обратиться: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</w:pPr>
      <w:r w:rsidRPr="005256C3">
        <w:t xml:space="preserve">    - устно на личном приеме к уполномоченному должностному лицу – инженеру землеустроителю;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9"/>
        <w:jc w:val="both"/>
      </w:pPr>
      <w:r w:rsidRPr="005256C3">
        <w:t xml:space="preserve">    - в письменном виде посредством почтовой или электронной связи в адрес администрации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256C3">
        <w:rPr>
          <w:b/>
        </w:rPr>
        <w:t>(в редакции постановления от 13.07.2017 № 162)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9"/>
        <w:jc w:val="both"/>
      </w:pPr>
      <w:r w:rsidRPr="005256C3">
        <w:t>13. Правовые основания для предоставления муниципальной услуги: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256C3">
        <w:rPr>
          <w:b/>
        </w:rPr>
        <w:t>(в редакции постановления от 09.01.2017 № 4)</w:t>
      </w:r>
    </w:p>
    <w:p w:rsidR="000967C9" w:rsidRPr="005256C3" w:rsidRDefault="000967C9" w:rsidP="000967C9">
      <w:pPr>
        <w:pStyle w:val="Style7"/>
        <w:widowControl/>
        <w:tabs>
          <w:tab w:val="left" w:pos="0"/>
        </w:tabs>
        <w:ind w:right="98"/>
        <w:jc w:val="both"/>
      </w:pPr>
      <w:r w:rsidRPr="005256C3">
        <w:tab/>
        <w:t xml:space="preserve">Градостроительный кодекс Российской Федерации; </w:t>
      </w:r>
    </w:p>
    <w:p w:rsidR="000967C9" w:rsidRPr="005256C3" w:rsidRDefault="000967C9" w:rsidP="000967C9">
      <w:pPr>
        <w:pStyle w:val="Style7"/>
        <w:widowControl/>
        <w:tabs>
          <w:tab w:val="left" w:pos="709"/>
        </w:tabs>
        <w:ind w:right="98"/>
        <w:jc w:val="both"/>
        <w:rPr>
          <w:rStyle w:val="FontStyle46"/>
          <w:sz w:val="24"/>
          <w:szCs w:val="24"/>
        </w:rPr>
      </w:pPr>
      <w:r w:rsidRPr="005256C3">
        <w:t xml:space="preserve">     </w:t>
      </w:r>
      <w:r w:rsidRPr="005256C3">
        <w:tab/>
        <w:t>Ф</w:t>
      </w:r>
      <w:r w:rsidRPr="005256C3">
        <w:rPr>
          <w:rStyle w:val="FontStyle46"/>
          <w:sz w:val="24"/>
          <w:szCs w:val="24"/>
        </w:rPr>
        <w:t>едеральный закон от 29 декабря 2004 года № 191-ФЗ «О введении в действие Градостроительного кодекса Российской Федерации»;</w:t>
      </w:r>
    </w:p>
    <w:p w:rsidR="000967C9" w:rsidRPr="005256C3" w:rsidRDefault="000967C9" w:rsidP="000967C9">
      <w:pPr>
        <w:autoSpaceDE w:val="0"/>
        <w:ind w:firstLine="540"/>
        <w:jc w:val="both"/>
      </w:pPr>
      <w:r w:rsidRPr="005256C3">
        <w:t xml:space="preserve">  </w:t>
      </w:r>
      <w:r w:rsidRPr="005256C3"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967C9" w:rsidRPr="005256C3" w:rsidRDefault="000967C9" w:rsidP="000967C9">
      <w:pPr>
        <w:autoSpaceDE w:val="0"/>
        <w:ind w:firstLine="708"/>
        <w:jc w:val="both"/>
      </w:pPr>
      <w:r w:rsidRPr="005256C3">
        <w:t xml:space="preserve">Земельный кодекс Российской Федерации; </w:t>
      </w:r>
    </w:p>
    <w:p w:rsidR="000967C9" w:rsidRPr="005256C3" w:rsidRDefault="000967C9" w:rsidP="000967C9">
      <w:pPr>
        <w:autoSpaceDE w:val="0"/>
        <w:ind w:firstLine="708"/>
        <w:jc w:val="both"/>
      </w:pPr>
      <w:r w:rsidRPr="005256C3"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0967C9" w:rsidRPr="005256C3" w:rsidRDefault="000967C9" w:rsidP="000967C9">
      <w:pPr>
        <w:autoSpaceDE w:val="0"/>
        <w:ind w:firstLine="708"/>
        <w:jc w:val="both"/>
      </w:pPr>
      <w:r w:rsidRPr="005256C3">
        <w:rPr>
          <w:rFonts w:eastAsia="PMingLiU"/>
        </w:rPr>
        <w:t>Федеральный закон от 27 июля 2006 года № 152-ФЗ «О персональных данных»;</w:t>
      </w:r>
    </w:p>
    <w:p w:rsidR="000967C9" w:rsidRPr="005256C3" w:rsidRDefault="00185AA1" w:rsidP="000967C9">
      <w:pPr>
        <w:autoSpaceDE w:val="0"/>
        <w:ind w:firstLine="708"/>
        <w:jc w:val="both"/>
        <w:rPr>
          <w:rFonts w:eastAsia="PMingLiU"/>
          <w:b/>
        </w:rPr>
      </w:pPr>
      <w:r w:rsidRPr="005256C3">
        <w:rPr>
          <w:rFonts w:eastAsia="PMingLiU"/>
          <w:b/>
        </w:rPr>
        <w:t xml:space="preserve">(абзац исключен постановлением от </w:t>
      </w:r>
      <w:r w:rsidR="00932E3C">
        <w:rPr>
          <w:rFonts w:eastAsia="PMingLiU"/>
          <w:b/>
        </w:rPr>
        <w:t>11.06.</w:t>
      </w:r>
      <w:r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Pr="005256C3">
        <w:rPr>
          <w:rFonts w:eastAsia="PMingLiU"/>
          <w:b/>
        </w:rPr>
        <w:t xml:space="preserve">) </w:t>
      </w:r>
    </w:p>
    <w:p w:rsidR="000967C9" w:rsidRPr="005256C3" w:rsidRDefault="00185AA1" w:rsidP="00185AA1">
      <w:pPr>
        <w:jc w:val="both"/>
        <w:rPr>
          <w:b/>
        </w:rPr>
      </w:pPr>
      <w:r w:rsidRPr="005256C3">
        <w:rPr>
          <w:rStyle w:val="FontStyle47"/>
          <w:bCs/>
          <w:sz w:val="24"/>
          <w:szCs w:val="24"/>
        </w:rPr>
        <w:t xml:space="preserve">        </w:t>
      </w:r>
      <w:r w:rsidR="000967C9" w:rsidRPr="005256C3">
        <w:rPr>
          <w:rStyle w:val="FontStyle47"/>
          <w:bCs/>
          <w:sz w:val="24"/>
          <w:szCs w:val="24"/>
        </w:rPr>
        <w:t xml:space="preserve">14. </w:t>
      </w:r>
      <w:r w:rsidRPr="005256C3">
        <w:rPr>
          <w:rStyle w:val="FontStyle47"/>
          <w:b/>
          <w:bCs/>
          <w:sz w:val="24"/>
          <w:szCs w:val="24"/>
        </w:rPr>
        <w:t xml:space="preserve">(пункт </w:t>
      </w:r>
      <w:r w:rsidRPr="005256C3">
        <w:rPr>
          <w:rFonts w:eastAsia="PMingLiU"/>
          <w:b/>
        </w:rPr>
        <w:t xml:space="preserve">исключен постановлением от </w:t>
      </w:r>
      <w:r w:rsidR="00932E3C">
        <w:rPr>
          <w:rFonts w:eastAsia="PMingLiU"/>
          <w:b/>
        </w:rPr>
        <w:t>11.06.</w:t>
      </w:r>
      <w:r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Pr="005256C3">
        <w:rPr>
          <w:rFonts w:eastAsia="PMingLiU"/>
          <w:b/>
        </w:rPr>
        <w:t>)</w:t>
      </w:r>
      <w:r w:rsidR="000967C9" w:rsidRPr="005256C3">
        <w:rPr>
          <w:b/>
        </w:rPr>
        <w:t>.</w:t>
      </w:r>
    </w:p>
    <w:p w:rsidR="000967C9" w:rsidRPr="005256C3" w:rsidRDefault="000967C9" w:rsidP="000967C9">
      <w:pPr>
        <w:autoSpaceDE w:val="0"/>
        <w:ind w:firstLine="540"/>
        <w:jc w:val="both"/>
      </w:pPr>
      <w:r w:rsidRPr="005256C3">
        <w:t>15. Документы, необходимые для получения разрешения на строительство, реконструкцию представляются в виде заверенных заявителем  копий.</w:t>
      </w:r>
    </w:p>
    <w:p w:rsidR="000967C9" w:rsidRPr="005256C3" w:rsidRDefault="000967C9" w:rsidP="000967C9">
      <w:pPr>
        <w:autoSpaceDE w:val="0"/>
        <w:ind w:firstLine="540"/>
        <w:jc w:val="both"/>
      </w:pPr>
      <w:r w:rsidRPr="005256C3">
        <w:t>16. Заявитель (представитель заявителя) подает заявление о согласии на обработку персональных данных согласно приложению № 3 к настоящему регламенту.</w:t>
      </w:r>
    </w:p>
    <w:p w:rsidR="000967C9" w:rsidRPr="005256C3" w:rsidRDefault="000967C9" w:rsidP="000967C9">
      <w:pPr>
        <w:pStyle w:val="ab"/>
      </w:pPr>
      <w:r w:rsidRPr="005256C3">
        <w:tab/>
        <w:t>17. 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0967C9" w:rsidRPr="005256C3" w:rsidRDefault="000967C9" w:rsidP="000967C9">
      <w:pPr>
        <w:pStyle w:val="aa"/>
        <w:tabs>
          <w:tab w:val="num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56C3">
        <w:rPr>
          <w:rFonts w:ascii="Times New Roman" w:hAnsi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0967C9" w:rsidRPr="005256C3" w:rsidRDefault="000967C9" w:rsidP="000967C9">
      <w:pPr>
        <w:widowControl w:val="0"/>
        <w:tabs>
          <w:tab w:val="num" w:pos="567"/>
        </w:tabs>
        <w:jc w:val="both"/>
      </w:pPr>
      <w:r w:rsidRPr="005256C3"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0967C9" w:rsidRPr="005256C3" w:rsidRDefault="000967C9" w:rsidP="000967C9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256C3">
        <w:tab/>
        <w:t>20. Перечень документов, необходимых для предоставления муниципальной услуги, которые находятся в распоряжении Администрации поселения и организаций:</w:t>
      </w:r>
    </w:p>
    <w:p w:rsidR="000967C9" w:rsidRPr="005256C3" w:rsidRDefault="000967C9" w:rsidP="000967C9">
      <w:pPr>
        <w:autoSpaceDE w:val="0"/>
        <w:autoSpaceDN w:val="0"/>
        <w:adjustRightInd w:val="0"/>
        <w:ind w:firstLine="709"/>
        <w:jc w:val="both"/>
      </w:pPr>
      <w:r w:rsidRPr="005256C3">
        <w:t>1)  сведения о содержании правоустанавливающих документов на земельный участок;</w:t>
      </w:r>
    </w:p>
    <w:p w:rsidR="000967C9" w:rsidRPr="005256C3" w:rsidRDefault="000967C9" w:rsidP="000967C9">
      <w:pPr>
        <w:autoSpaceDE w:val="0"/>
        <w:autoSpaceDN w:val="0"/>
        <w:adjustRightInd w:val="0"/>
        <w:ind w:firstLine="709"/>
        <w:jc w:val="both"/>
      </w:pPr>
      <w:r w:rsidRPr="005256C3">
        <w:lastRenderedPageBreak/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967C9" w:rsidRPr="005256C3" w:rsidRDefault="000967C9" w:rsidP="000967C9">
      <w:pPr>
        <w:autoSpaceDE w:val="0"/>
        <w:autoSpaceDN w:val="0"/>
        <w:adjustRightInd w:val="0"/>
        <w:ind w:firstLine="709"/>
        <w:jc w:val="both"/>
      </w:pPr>
      <w:r w:rsidRPr="005256C3">
        <w:t>3) заключение, предусмотренное подпунктом 10 пункта 14.1  настоящего регламента, в случае проведения экспертизы проектной документации органами исполнительной власти.</w:t>
      </w:r>
    </w:p>
    <w:p w:rsidR="000967C9" w:rsidRPr="005256C3" w:rsidRDefault="000967C9" w:rsidP="000967C9">
      <w:pPr>
        <w:autoSpaceDE w:val="0"/>
        <w:autoSpaceDN w:val="0"/>
        <w:adjustRightInd w:val="0"/>
        <w:ind w:firstLine="709"/>
        <w:jc w:val="both"/>
        <w:rPr>
          <w:b/>
        </w:rPr>
      </w:pPr>
      <w:r w:rsidRPr="005256C3">
        <w:rPr>
          <w:b/>
        </w:rPr>
        <w:t>(подпункт дополнен постановлением от 13.07.2017 № 162)</w:t>
      </w:r>
    </w:p>
    <w:p w:rsidR="000967C9" w:rsidRPr="005256C3" w:rsidRDefault="000967C9" w:rsidP="000967C9">
      <w:pPr>
        <w:autoSpaceDE w:val="0"/>
        <w:ind w:firstLine="540"/>
        <w:jc w:val="both"/>
      </w:pPr>
      <w:r w:rsidRPr="005256C3">
        <w:t>Для сокращения срока предоставления муниципальной услуги заявитель вправе представить указанные в настоящем пункте регламента документы по собственной инициативе.</w:t>
      </w:r>
    </w:p>
    <w:p w:rsidR="000967C9" w:rsidRPr="005256C3" w:rsidRDefault="000967C9" w:rsidP="000967C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</w:pPr>
      <w:r w:rsidRPr="005256C3">
        <w:t>Уполномоченный специалист не вправе требовать от заявителя:</w:t>
      </w:r>
    </w:p>
    <w:p w:rsidR="000967C9" w:rsidRPr="005256C3" w:rsidRDefault="000967C9" w:rsidP="000967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5256C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67C9" w:rsidRPr="005256C3" w:rsidRDefault="000967C9" w:rsidP="000967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5256C3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0967C9" w:rsidRPr="005256C3" w:rsidRDefault="000967C9" w:rsidP="005C4592">
      <w:pPr>
        <w:ind w:firstLine="708"/>
        <w:jc w:val="both"/>
        <w:rPr>
          <w:color w:val="000000"/>
        </w:rPr>
      </w:pPr>
      <w:r w:rsidRPr="005256C3">
        <w:t xml:space="preserve">22. </w:t>
      </w:r>
      <w:r w:rsidR="005C4592" w:rsidRPr="005256C3">
        <w:t xml:space="preserve"> </w:t>
      </w:r>
      <w:r w:rsidR="005C4592" w:rsidRPr="005256C3">
        <w:rPr>
          <w:rStyle w:val="FontStyle47"/>
          <w:b/>
          <w:bCs/>
          <w:sz w:val="24"/>
          <w:szCs w:val="24"/>
        </w:rPr>
        <w:t xml:space="preserve">(пункт </w:t>
      </w:r>
      <w:r w:rsidR="005C4592" w:rsidRPr="005256C3">
        <w:rPr>
          <w:rFonts w:eastAsia="PMingLiU"/>
          <w:b/>
        </w:rPr>
        <w:t xml:space="preserve">исключен постановлением от </w:t>
      </w:r>
      <w:r w:rsidR="00932E3C">
        <w:rPr>
          <w:rFonts w:eastAsia="PMingLiU"/>
          <w:b/>
        </w:rPr>
        <w:t>11.06</w:t>
      </w:r>
      <w:r w:rsidR="005C4592"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="005C4592" w:rsidRPr="005256C3">
        <w:rPr>
          <w:rFonts w:eastAsia="PMingLiU"/>
          <w:b/>
        </w:rPr>
        <w:t>)</w:t>
      </w:r>
      <w:r w:rsidR="005C4592" w:rsidRPr="005256C3">
        <w:rPr>
          <w:b/>
        </w:rPr>
        <w:t>.</w:t>
      </w:r>
    </w:p>
    <w:p w:rsidR="000967C9" w:rsidRPr="005256C3" w:rsidRDefault="000967C9" w:rsidP="005C4592">
      <w:pPr>
        <w:ind w:firstLine="709"/>
        <w:jc w:val="both"/>
      </w:pPr>
      <w:r w:rsidRPr="005256C3">
        <w:t xml:space="preserve">23. </w:t>
      </w:r>
      <w:r w:rsidR="005C4592" w:rsidRPr="005256C3">
        <w:rPr>
          <w:rStyle w:val="FontStyle47"/>
          <w:b/>
          <w:bCs/>
          <w:sz w:val="24"/>
          <w:szCs w:val="24"/>
        </w:rPr>
        <w:t xml:space="preserve">(пункт </w:t>
      </w:r>
      <w:r w:rsidR="005C4592" w:rsidRPr="005256C3">
        <w:rPr>
          <w:rFonts w:eastAsia="PMingLiU"/>
          <w:b/>
        </w:rPr>
        <w:t xml:space="preserve">исключен постановлением от </w:t>
      </w:r>
      <w:r w:rsidR="00932E3C">
        <w:rPr>
          <w:rFonts w:eastAsia="PMingLiU"/>
          <w:b/>
        </w:rPr>
        <w:t>11.06.</w:t>
      </w:r>
      <w:r w:rsidR="005C4592"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="005C4592" w:rsidRPr="005256C3">
        <w:rPr>
          <w:rFonts w:eastAsia="PMingLiU"/>
          <w:b/>
        </w:rPr>
        <w:t>)</w:t>
      </w:r>
      <w:r w:rsidR="005C4592" w:rsidRPr="005256C3">
        <w:rPr>
          <w:b/>
        </w:rPr>
        <w:t>.</w:t>
      </w:r>
    </w:p>
    <w:p w:rsidR="000967C9" w:rsidRPr="005256C3" w:rsidRDefault="000967C9" w:rsidP="000967C9">
      <w:pPr>
        <w:ind w:firstLine="567"/>
        <w:jc w:val="both"/>
        <w:rPr>
          <w:color w:val="000000"/>
        </w:rPr>
      </w:pPr>
      <w:r w:rsidRPr="005256C3">
        <w:rPr>
          <w:color w:val="000000"/>
        </w:rPr>
        <w:t>24. Предоставление муниципальной услуги осуществляется бесплатно.</w:t>
      </w:r>
    </w:p>
    <w:p w:rsidR="000967C9" w:rsidRPr="005256C3" w:rsidRDefault="000967C9" w:rsidP="000967C9">
      <w:pPr>
        <w:ind w:firstLine="567"/>
        <w:jc w:val="both"/>
        <w:rPr>
          <w:color w:val="000000"/>
        </w:rPr>
      </w:pPr>
      <w:r w:rsidRPr="005256C3">
        <w:rPr>
          <w:color w:val="000000"/>
        </w:rPr>
        <w:t>25. Максимальный срок ожидания в очереди при  подаче запроса о предоставлении муниципальной услуги  - 15 минут.</w:t>
      </w:r>
    </w:p>
    <w:p w:rsidR="000967C9" w:rsidRPr="005256C3" w:rsidRDefault="000967C9" w:rsidP="000967C9">
      <w:pPr>
        <w:ind w:firstLine="567"/>
        <w:jc w:val="both"/>
        <w:rPr>
          <w:color w:val="000000"/>
        </w:rPr>
      </w:pPr>
      <w:r w:rsidRPr="005256C3">
        <w:rPr>
          <w:color w:val="000000"/>
        </w:rPr>
        <w:t>Максимальное срок ожидания в очереди при получении результата предоставления муниципальной услуги - 15 минут.</w:t>
      </w:r>
    </w:p>
    <w:p w:rsidR="000967C9" w:rsidRPr="005256C3" w:rsidRDefault="000967C9" w:rsidP="000967C9">
      <w:pPr>
        <w:ind w:firstLine="567"/>
        <w:jc w:val="both"/>
        <w:rPr>
          <w:b/>
          <w:color w:val="000000"/>
        </w:rPr>
      </w:pPr>
      <w:r w:rsidRPr="005256C3">
        <w:rPr>
          <w:b/>
        </w:rPr>
        <w:t>(в редакции постановления от 09.01.2017 № 4)</w:t>
      </w:r>
    </w:p>
    <w:p w:rsidR="000967C9" w:rsidRPr="005256C3" w:rsidRDefault="000967C9" w:rsidP="000967C9">
      <w:pPr>
        <w:ind w:firstLine="567"/>
        <w:jc w:val="both"/>
      </w:pPr>
      <w:r w:rsidRPr="005256C3">
        <w:t>Продолжительность приема заявителей у специалиста при подаче заявления (получении документов) – не более 30 минут.</w:t>
      </w:r>
    </w:p>
    <w:p w:rsidR="000967C9" w:rsidRPr="005256C3" w:rsidRDefault="000967C9" w:rsidP="000967C9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color w:val="000000"/>
        </w:rPr>
      </w:pPr>
      <w:r w:rsidRPr="005256C3">
        <w:rPr>
          <w:color w:val="000000"/>
        </w:rPr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0967C9" w:rsidRPr="005256C3" w:rsidRDefault="000967C9" w:rsidP="000967C9">
      <w:pPr>
        <w:pStyle w:val="ab"/>
        <w:rPr>
          <w:rFonts w:eastAsia="Calibri"/>
          <w:lang w:eastAsia="en-US"/>
        </w:rPr>
      </w:pPr>
      <w:r w:rsidRPr="005256C3">
        <w:rPr>
          <w:rFonts w:eastAsia="Calibri"/>
          <w:lang w:eastAsia="en-US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</w:t>
      </w:r>
      <w:r w:rsidRPr="005256C3">
        <w:t>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27.</w:t>
      </w:r>
      <w:r w:rsidRPr="005256C3">
        <w:rPr>
          <w:bCs/>
        </w:rPr>
        <w:t xml:space="preserve"> </w:t>
      </w:r>
      <w:r w:rsidRPr="005256C3"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256C3">
        <w:rPr>
          <w:bCs/>
          <w:color w:val="000000"/>
        </w:rPr>
        <w:t>1)</w:t>
      </w:r>
      <w:r w:rsidRPr="005256C3">
        <w:rPr>
          <w:color w:val="000000"/>
        </w:rPr>
        <w:t xml:space="preserve"> </w:t>
      </w:r>
      <w:r w:rsidRPr="005256C3">
        <w:t xml:space="preserve">помещение, в котором предоставляется муниципальная услуга, </w:t>
      </w:r>
      <w:r w:rsidRPr="005256C3">
        <w:rPr>
          <w:color w:val="000000"/>
        </w:rPr>
        <w:t>должно соответствовать комфортным условиям для</w:t>
      </w:r>
      <w:r w:rsidRPr="005256C3">
        <w:rPr>
          <w:color w:val="0000FF"/>
        </w:rPr>
        <w:t xml:space="preserve"> </w:t>
      </w:r>
      <w:r w:rsidRPr="005256C3">
        <w:rPr>
          <w:color w:val="000000"/>
        </w:rPr>
        <w:t>заявителей</w:t>
      </w:r>
      <w:r w:rsidRPr="005256C3">
        <w:rPr>
          <w:color w:val="0000FF"/>
        </w:rPr>
        <w:t xml:space="preserve"> </w:t>
      </w:r>
      <w:r w:rsidRPr="005256C3">
        <w:rPr>
          <w:color w:val="000000"/>
        </w:rPr>
        <w:t xml:space="preserve">и оптимальным условиям для работы специалистов. 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256C3">
        <w:rPr>
          <w:color w:val="000000"/>
        </w:rPr>
        <w:t>Помещение должно быть оборудовано информационными вывесками с указанием: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номера кабинета;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lastRenderedPageBreak/>
        <w:t>фамилии, имени, отчества и должности специалиста, осуществляющего прием;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>времени приема.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256C3">
        <w:rPr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</w:pPr>
      <w:r w:rsidRPr="005256C3">
        <w:rPr>
          <w:color w:val="000000"/>
        </w:rPr>
        <w:t xml:space="preserve">      С</w:t>
      </w:r>
      <w:r w:rsidRPr="005256C3"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256C3">
        <w:rPr>
          <w:bCs/>
          <w:color w:val="000000"/>
        </w:rPr>
        <w:t>2)</w:t>
      </w:r>
      <w:r w:rsidRPr="005256C3">
        <w:rPr>
          <w:color w:val="000000"/>
        </w:rPr>
        <w:t xml:space="preserve"> места ожидания должны соответствовать комфортным условиям для</w:t>
      </w:r>
      <w:r w:rsidRPr="005256C3">
        <w:rPr>
          <w:color w:val="0000FF"/>
        </w:rPr>
        <w:t xml:space="preserve"> </w:t>
      </w:r>
      <w:r w:rsidRPr="005256C3">
        <w:rPr>
          <w:color w:val="000000"/>
        </w:rPr>
        <w:t>заявителей и  быть оборудованы стульями, количеством не менее пяти.</w:t>
      </w:r>
    </w:p>
    <w:p w:rsidR="000967C9" w:rsidRPr="005256C3" w:rsidRDefault="000967C9" w:rsidP="000967C9">
      <w:pPr>
        <w:ind w:firstLine="360"/>
        <w:contextualSpacing/>
        <w:jc w:val="both"/>
      </w:pPr>
      <w:r w:rsidRPr="005256C3">
        <w:t>27.1. Информационные стенды по предоставлению муниципальной услуги должны содержать следующую информацию:</w:t>
      </w:r>
    </w:p>
    <w:p w:rsidR="000967C9" w:rsidRPr="005256C3" w:rsidRDefault="000967C9" w:rsidP="000967C9">
      <w:pPr>
        <w:suppressAutoHyphens/>
        <w:autoSpaceDE w:val="0"/>
        <w:ind w:firstLine="540"/>
        <w:jc w:val="both"/>
        <w:rPr>
          <w:kern w:val="2"/>
          <w:lang w:eastAsia="ar-SA"/>
        </w:rPr>
      </w:pPr>
      <w:r w:rsidRPr="005256C3">
        <w:rPr>
          <w:kern w:val="2"/>
          <w:lang w:eastAsia="ar-SA"/>
        </w:rPr>
        <w:t>- порядок предоставления муниципальной услуги;</w:t>
      </w:r>
    </w:p>
    <w:p w:rsidR="000967C9" w:rsidRPr="005256C3" w:rsidRDefault="000967C9" w:rsidP="000967C9">
      <w:pPr>
        <w:suppressAutoHyphens/>
        <w:autoSpaceDE w:val="0"/>
        <w:ind w:firstLine="540"/>
        <w:jc w:val="both"/>
        <w:rPr>
          <w:kern w:val="2"/>
          <w:lang w:eastAsia="ar-SA"/>
        </w:rPr>
      </w:pPr>
      <w:r w:rsidRPr="005256C3">
        <w:rPr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0967C9" w:rsidRPr="005256C3" w:rsidRDefault="000967C9" w:rsidP="000967C9">
      <w:pPr>
        <w:suppressAutoHyphens/>
        <w:autoSpaceDE w:val="0"/>
        <w:ind w:firstLine="540"/>
        <w:jc w:val="both"/>
        <w:rPr>
          <w:kern w:val="2"/>
          <w:lang w:eastAsia="ar-SA"/>
        </w:rPr>
      </w:pPr>
      <w:r w:rsidRPr="005256C3">
        <w:rPr>
          <w:kern w:val="2"/>
          <w:lang w:eastAsia="ar-SA"/>
        </w:rPr>
        <w:t>- образец заявления для получения муниципальной услуги;</w:t>
      </w:r>
    </w:p>
    <w:p w:rsidR="000967C9" w:rsidRPr="005256C3" w:rsidRDefault="000967C9" w:rsidP="000967C9">
      <w:pPr>
        <w:suppressAutoHyphens/>
        <w:autoSpaceDE w:val="0"/>
        <w:ind w:firstLine="540"/>
        <w:jc w:val="both"/>
        <w:rPr>
          <w:kern w:val="2"/>
          <w:lang w:eastAsia="ar-SA"/>
        </w:rPr>
      </w:pPr>
      <w:r w:rsidRPr="005256C3">
        <w:rPr>
          <w:kern w:val="2"/>
          <w:lang w:eastAsia="ar-SA"/>
        </w:rPr>
        <w:t>- сроки предоставления муниципальной услуги;</w:t>
      </w:r>
    </w:p>
    <w:p w:rsidR="000967C9" w:rsidRPr="005256C3" w:rsidRDefault="000967C9" w:rsidP="000967C9">
      <w:pPr>
        <w:suppressAutoHyphens/>
        <w:autoSpaceDE w:val="0"/>
        <w:ind w:firstLine="540"/>
        <w:jc w:val="both"/>
        <w:rPr>
          <w:kern w:val="2"/>
          <w:lang w:eastAsia="ar-SA"/>
        </w:rPr>
      </w:pPr>
      <w:r w:rsidRPr="005256C3">
        <w:rPr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5256C3">
        <w:rPr>
          <w:kern w:val="2"/>
          <w:lang w:eastAsia="ar-SA"/>
        </w:rPr>
        <w:t>Асиновский</w:t>
      </w:r>
      <w:proofErr w:type="spellEnd"/>
      <w:r w:rsidRPr="005256C3">
        <w:rPr>
          <w:kern w:val="2"/>
          <w:lang w:eastAsia="ar-SA"/>
        </w:rPr>
        <w:t xml:space="preserve"> район», где размещена информация о </w:t>
      </w:r>
      <w:proofErr w:type="spellStart"/>
      <w:r w:rsidRPr="005256C3">
        <w:rPr>
          <w:kern w:val="2"/>
          <w:lang w:eastAsia="ar-SA"/>
        </w:rPr>
        <w:t>Батуринском</w:t>
      </w:r>
      <w:proofErr w:type="spellEnd"/>
      <w:r w:rsidRPr="005256C3">
        <w:rPr>
          <w:kern w:val="2"/>
          <w:lang w:eastAsia="ar-SA"/>
        </w:rPr>
        <w:t xml:space="preserve"> сельском поселении, контактные телефоны.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bCs/>
          <w:kern w:val="2"/>
        </w:rPr>
      </w:pPr>
      <w:r w:rsidRPr="005256C3">
        <w:rPr>
          <w:kern w:val="2"/>
        </w:rPr>
        <w:t>27.2. Порядок получения заявителями информации (консультаций) по вопросам предоставления муниципальной услуги: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b/>
          <w:bCs/>
          <w:kern w:val="2"/>
        </w:rPr>
        <w:t xml:space="preserve">    </w:t>
      </w:r>
      <w:r w:rsidRPr="005256C3">
        <w:rPr>
          <w:b/>
          <w:bCs/>
          <w:kern w:val="2"/>
        </w:rPr>
        <w:tab/>
      </w:r>
      <w:r w:rsidRPr="005256C3">
        <w:rPr>
          <w:kern w:val="2"/>
        </w:rPr>
        <w:t>1)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перечень документов, необходимых для получения муниципальной услуги;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источник получения документов, необходимых для получения муниципальной услуги;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время приема и выдачи документов;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сроки рассмотрения заявлений;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</w:t>
      </w:r>
      <w:r w:rsidRPr="005256C3">
        <w:rPr>
          <w:kern w:val="2"/>
        </w:rPr>
        <w:tab/>
        <w:t>2) Информирование (консультации) по процедуре предоставления муниципальной услуги, включает в себя предоставление информации по следующим вопросам: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о принятии решения по конкретному заявлению;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</w:t>
      </w:r>
      <w:r w:rsidRPr="005256C3">
        <w:rPr>
          <w:kern w:val="2"/>
        </w:rPr>
        <w:tab/>
        <w:t>3)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</w:t>
      </w:r>
      <w:r w:rsidRPr="005256C3">
        <w:rPr>
          <w:kern w:val="2"/>
        </w:rPr>
        <w:tab/>
        <w:t>4) Основными требованиями к информированию (консультированию) заинтересованных лиц являются: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256C3">
        <w:rPr>
          <w:kern w:val="2"/>
        </w:rPr>
        <w:t xml:space="preserve">    - достоверность и полнота информирования об услуге;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четкость в изложении информации об услуге; 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удобство и доступность получения информации об услуге;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- оперативность предоставления информации об услуге.</w:t>
      </w:r>
    </w:p>
    <w:p w:rsidR="000967C9" w:rsidRPr="005256C3" w:rsidRDefault="000967C9" w:rsidP="000967C9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5256C3">
        <w:rPr>
          <w:kern w:val="2"/>
        </w:rPr>
        <w:t xml:space="preserve">        5) Индивидуальное устное информирование осуществляется заместителем главы при личном обращении заинтересованных лиц.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  <w:rPr>
          <w:kern w:val="2"/>
        </w:rPr>
      </w:pPr>
      <w:r w:rsidRPr="005256C3">
        <w:rPr>
          <w:kern w:val="2"/>
        </w:rPr>
        <w:lastRenderedPageBreak/>
        <w:t xml:space="preserve">        В случае, если для подготовки ответа требуется продолжительное время, уполномоченное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5256C3">
        <w:rPr>
          <w:b/>
          <w:color w:val="000000"/>
        </w:rPr>
        <w:t>(пункты 27.1 и 27.2 дополнены постановлением от 13.07.2017 № 162)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  <w:r w:rsidRPr="005256C3">
        <w:tab/>
      </w:r>
      <w:r w:rsidRPr="005256C3">
        <w:rPr>
          <w:color w:val="000000"/>
        </w:rPr>
        <w:t>28.</w:t>
      </w:r>
      <w:r w:rsidRPr="005256C3">
        <w:t xml:space="preserve"> Показателем доступности и качества муниципальной услуги 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поселения, а также в ходе предоставления муниципальной услуги.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1) возможность беспрепятственного входа в здание администрации поселения (далее – здание) и выхода из него;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2) содействие со стороны должностных лиц, при необходимости, инвалиду при входе в здание и выхода из него;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3) оборудование на прилегающей к зданию территории мест для парковки автотранспортных средств инвалидов;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5256C3">
        <w:t>ассистивных</w:t>
      </w:r>
      <w:proofErr w:type="spellEnd"/>
      <w:r w:rsidRPr="005256C3">
        <w:t xml:space="preserve"> и вспомогательных технологий, а также сменного кресла-коляски;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 xml:space="preserve">11) обеспечение допуска </w:t>
      </w:r>
      <w:proofErr w:type="spellStart"/>
      <w:r w:rsidRPr="005256C3">
        <w:t>сурдопереводчика</w:t>
      </w:r>
      <w:proofErr w:type="spellEnd"/>
      <w:r w:rsidRPr="005256C3">
        <w:t xml:space="preserve">, </w:t>
      </w:r>
      <w:proofErr w:type="spellStart"/>
      <w:r w:rsidRPr="005256C3">
        <w:t>тифлосурдопереводчика</w:t>
      </w:r>
      <w:proofErr w:type="spellEnd"/>
      <w:r w:rsidRPr="005256C3">
        <w:t>, а также иного лица, владеющего жестовым языком;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 xml:space="preserve">12) обеспечение условий доступности для инвалидов по зрению официального сайта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в информационно-телекоммуникационной сети «Интернет»;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lastRenderedPageBreak/>
        <w:t>14) предоставление, при необходимости, услуги по месту жительства инвалида или в дистанционном режиме;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256C3">
        <w:rPr>
          <w:b/>
          <w:bCs/>
        </w:rPr>
        <w:t>(в редакции постановления от 14.06.2016  №  88)</w:t>
      </w:r>
    </w:p>
    <w:p w:rsidR="000967C9" w:rsidRPr="005256C3" w:rsidRDefault="000967C9" w:rsidP="000967C9">
      <w:pPr>
        <w:autoSpaceDE w:val="0"/>
        <w:ind w:firstLine="708"/>
        <w:jc w:val="both"/>
      </w:pPr>
      <w:r w:rsidRPr="005256C3">
        <w:t>28.1 Особенности предоставления муниципальной услуги в многофункциональных центрах и в электронной форме:</w:t>
      </w:r>
    </w:p>
    <w:p w:rsidR="000967C9" w:rsidRPr="005256C3" w:rsidRDefault="000967C9" w:rsidP="000967C9">
      <w:pPr>
        <w:tabs>
          <w:tab w:val="left" w:pos="0"/>
        </w:tabs>
        <w:jc w:val="both"/>
      </w:pPr>
      <w:r w:rsidRPr="005256C3"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взаимодействии;</w:t>
      </w:r>
    </w:p>
    <w:p w:rsidR="000967C9" w:rsidRPr="005256C3" w:rsidRDefault="000967C9" w:rsidP="000967C9">
      <w:pPr>
        <w:pStyle w:val="ab"/>
        <w:ind w:firstLine="709"/>
      </w:pPr>
      <w:r w:rsidRPr="005256C3">
        <w:t>2) в МФЦ осуществляется прием и выдача документов только при личном обращении заявителя (его представителя);</w:t>
      </w:r>
    </w:p>
    <w:p w:rsidR="000967C9" w:rsidRPr="005256C3" w:rsidRDefault="000967C9" w:rsidP="000967C9">
      <w:pPr>
        <w:pStyle w:val="ab"/>
        <w:ind w:firstLine="709"/>
      </w:pPr>
      <w:r w:rsidRPr="005256C3">
        <w:t>3) прием заявителей специалистами МФЦ осуществляется в соответствии с графиком (режимом) работы МФЦ;</w:t>
      </w:r>
    </w:p>
    <w:p w:rsidR="000967C9" w:rsidRPr="005256C3" w:rsidRDefault="000967C9" w:rsidP="000967C9">
      <w:pPr>
        <w:pStyle w:val="ab"/>
        <w:ind w:firstLine="709"/>
      </w:pPr>
      <w:r w:rsidRPr="005256C3">
        <w:t>4)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0967C9" w:rsidRPr="005256C3" w:rsidRDefault="000967C9" w:rsidP="000967C9">
      <w:pPr>
        <w:pStyle w:val="ab"/>
        <w:ind w:firstLine="709"/>
      </w:pPr>
      <w:r w:rsidRPr="005256C3"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0967C9" w:rsidRPr="005256C3" w:rsidRDefault="000967C9" w:rsidP="000967C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 w:rsidRPr="005256C3"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0967C9" w:rsidRPr="005256C3" w:rsidRDefault="000967C9" w:rsidP="000967C9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 w:rsidRPr="005256C3"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5256C3">
        <w:rPr>
          <w:rFonts w:eastAsia="Calibri"/>
          <w:lang w:eastAsia="en-US"/>
        </w:rPr>
        <w:tab/>
      </w:r>
    </w:p>
    <w:p w:rsidR="000967C9" w:rsidRPr="005256C3" w:rsidRDefault="000967C9" w:rsidP="000967C9">
      <w:pPr>
        <w:tabs>
          <w:tab w:val="left" w:pos="0"/>
        </w:tabs>
        <w:autoSpaceDE w:val="0"/>
        <w:autoSpaceDN w:val="0"/>
        <w:adjustRightInd w:val="0"/>
        <w:jc w:val="both"/>
      </w:pPr>
      <w:r w:rsidRPr="005256C3"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5256C3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0967C9" w:rsidRPr="005256C3" w:rsidRDefault="000967C9" w:rsidP="000967C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 w:rsidRPr="005256C3">
        <w:tab/>
        <w:t>8)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967C9" w:rsidRPr="005256C3" w:rsidRDefault="000967C9" w:rsidP="000967C9">
      <w:pPr>
        <w:tabs>
          <w:tab w:val="left" w:pos="0"/>
        </w:tabs>
        <w:jc w:val="both"/>
      </w:pPr>
      <w:r w:rsidRPr="005256C3"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967C9" w:rsidRPr="005256C3" w:rsidRDefault="000967C9" w:rsidP="000967C9">
      <w:pPr>
        <w:tabs>
          <w:tab w:val="left" w:pos="0"/>
        </w:tabs>
        <w:jc w:val="both"/>
        <w:outlineLvl w:val="1"/>
      </w:pPr>
      <w:r w:rsidRPr="005256C3">
        <w:tab/>
        <w:t xml:space="preserve">б) представления заявления о предоставлении муниципальной услуги в электронной форме; </w:t>
      </w:r>
    </w:p>
    <w:p w:rsidR="000967C9" w:rsidRPr="005256C3" w:rsidRDefault="000967C9" w:rsidP="000967C9">
      <w:pPr>
        <w:tabs>
          <w:tab w:val="left" w:pos="0"/>
        </w:tabs>
        <w:jc w:val="both"/>
        <w:outlineLvl w:val="1"/>
      </w:pPr>
      <w:r w:rsidRPr="005256C3">
        <w:tab/>
        <w:t>в) осуществления мониторинга хода предоставления муниципальной услуги;</w:t>
      </w:r>
    </w:p>
    <w:p w:rsidR="000967C9" w:rsidRPr="005256C3" w:rsidRDefault="000967C9" w:rsidP="000967C9">
      <w:pPr>
        <w:tabs>
          <w:tab w:val="left" w:pos="0"/>
        </w:tabs>
        <w:jc w:val="both"/>
        <w:outlineLvl w:val="1"/>
      </w:pPr>
      <w:r w:rsidRPr="005256C3">
        <w:tab/>
        <w:t>г) получения результата муниципальной услуги;</w:t>
      </w:r>
    </w:p>
    <w:p w:rsidR="000967C9" w:rsidRPr="005256C3" w:rsidRDefault="000967C9" w:rsidP="00096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C3">
        <w:rPr>
          <w:rFonts w:ascii="Times New Roman" w:hAnsi="Times New Roman" w:cs="Times New Roman"/>
          <w:sz w:val="24"/>
          <w:szCs w:val="24"/>
        </w:rPr>
        <w:t>9) р</w:t>
      </w:r>
      <w:r w:rsidRPr="005256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</w:t>
      </w:r>
      <w:r w:rsidRPr="005256C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256C3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0967C9" w:rsidRPr="005256C3" w:rsidRDefault="000967C9" w:rsidP="00096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C3">
        <w:rPr>
          <w:rFonts w:ascii="Times New Roman" w:hAnsi="Times New Roman" w:cs="Times New Roman"/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256C3">
        <w:rPr>
          <w:b/>
        </w:rPr>
        <w:t xml:space="preserve"> (дополнено постановлением  от 09.01.2017 № 4)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967C9" w:rsidRPr="005256C3" w:rsidRDefault="005C4592" w:rsidP="005C4592">
      <w:pPr>
        <w:widowControl w:val="0"/>
        <w:autoSpaceDE w:val="0"/>
        <w:autoSpaceDN w:val="0"/>
        <w:adjustRightInd w:val="0"/>
        <w:rPr>
          <w:b/>
          <w:bCs/>
        </w:rPr>
      </w:pPr>
      <w:r w:rsidRPr="005256C3">
        <w:rPr>
          <w:b/>
          <w:bCs/>
        </w:rPr>
        <w:t xml:space="preserve">         </w:t>
      </w:r>
      <w:r w:rsidR="000967C9" w:rsidRPr="005256C3">
        <w:rPr>
          <w:b/>
          <w:bCs/>
        </w:rPr>
        <w:t>3</w:t>
      </w:r>
      <w:r w:rsidRPr="005256C3">
        <w:rPr>
          <w:b/>
          <w:bCs/>
        </w:rPr>
        <w:t>.</w:t>
      </w:r>
      <w:r w:rsidRPr="005256C3">
        <w:rPr>
          <w:rStyle w:val="FontStyle47"/>
          <w:b/>
          <w:bCs/>
          <w:sz w:val="24"/>
          <w:szCs w:val="24"/>
        </w:rPr>
        <w:t xml:space="preserve">(пункт </w:t>
      </w:r>
      <w:r w:rsidRPr="005256C3">
        <w:rPr>
          <w:rFonts w:eastAsia="PMingLiU"/>
          <w:b/>
        </w:rPr>
        <w:t xml:space="preserve">исключен постановлением от </w:t>
      </w:r>
      <w:r w:rsidR="00932E3C">
        <w:rPr>
          <w:rFonts w:eastAsia="PMingLiU"/>
          <w:b/>
        </w:rPr>
        <w:t>11.06.</w:t>
      </w:r>
      <w:r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Pr="005256C3">
        <w:rPr>
          <w:rFonts w:eastAsia="PMingLiU"/>
          <w:b/>
        </w:rPr>
        <w:t>)</w:t>
      </w:r>
      <w:r w:rsidRPr="005256C3">
        <w:rPr>
          <w:b/>
        </w:rPr>
        <w:t>.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540"/>
        <w:jc w:val="both"/>
      </w:pPr>
    </w:p>
    <w:p w:rsidR="000967C9" w:rsidRPr="005256C3" w:rsidRDefault="000967C9" w:rsidP="000967C9">
      <w:pPr>
        <w:autoSpaceDE w:val="0"/>
        <w:ind w:firstLine="540"/>
        <w:jc w:val="both"/>
      </w:pPr>
    </w:p>
    <w:p w:rsidR="000967C9" w:rsidRPr="005256C3" w:rsidRDefault="000967C9" w:rsidP="000967C9">
      <w:pPr>
        <w:ind w:firstLine="426"/>
        <w:jc w:val="center"/>
        <w:rPr>
          <w:b/>
        </w:rPr>
      </w:pPr>
      <w:r w:rsidRPr="005256C3">
        <w:rPr>
          <w:b/>
        </w:rPr>
        <w:t>4. Формы контроля за  исполнением административного регламента</w:t>
      </w:r>
    </w:p>
    <w:p w:rsidR="000967C9" w:rsidRPr="005256C3" w:rsidRDefault="000967C9" w:rsidP="000967C9">
      <w:pPr>
        <w:ind w:firstLine="426"/>
        <w:rPr>
          <w:b/>
        </w:rPr>
      </w:pPr>
      <w:r w:rsidRPr="005256C3">
        <w:rPr>
          <w:b/>
        </w:rPr>
        <w:t>(в редакции постановления от 09.01.2017 № 4)</w:t>
      </w:r>
    </w:p>
    <w:p w:rsidR="000967C9" w:rsidRPr="005256C3" w:rsidRDefault="000967C9" w:rsidP="000967C9">
      <w:pPr>
        <w:ind w:firstLine="708"/>
        <w:jc w:val="both"/>
      </w:pPr>
      <w:r w:rsidRPr="005256C3">
        <w:t>36..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0967C9" w:rsidRPr="005256C3" w:rsidRDefault="000967C9" w:rsidP="000967C9">
      <w:pPr>
        <w:ind w:firstLine="708"/>
        <w:jc w:val="both"/>
      </w:pPr>
      <w:r w:rsidRPr="005256C3"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0967C9" w:rsidRPr="005256C3" w:rsidRDefault="000967C9" w:rsidP="000967C9">
      <w:pPr>
        <w:ind w:firstLine="708"/>
        <w:jc w:val="both"/>
      </w:pPr>
      <w:r w:rsidRPr="005256C3">
        <w:t>38. Периодичность осуществления текущего контроля устанавливается главой поселения.</w:t>
      </w:r>
    </w:p>
    <w:p w:rsidR="000967C9" w:rsidRPr="005256C3" w:rsidRDefault="000967C9" w:rsidP="000967C9">
      <w:pPr>
        <w:ind w:firstLine="708"/>
        <w:jc w:val="both"/>
      </w:pPr>
      <w:r w:rsidRPr="005256C3"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0967C9" w:rsidRPr="005256C3" w:rsidRDefault="000967C9" w:rsidP="000967C9">
      <w:pPr>
        <w:ind w:firstLine="708"/>
        <w:jc w:val="both"/>
      </w:pPr>
      <w:r w:rsidRPr="005256C3"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967C9" w:rsidRPr="005256C3" w:rsidRDefault="000967C9" w:rsidP="000967C9">
      <w:pPr>
        <w:ind w:firstLine="426"/>
        <w:jc w:val="both"/>
      </w:pPr>
    </w:p>
    <w:p w:rsidR="000967C9" w:rsidRPr="005256C3" w:rsidRDefault="000967C9" w:rsidP="000967C9">
      <w:pPr>
        <w:ind w:firstLine="426"/>
        <w:jc w:val="center"/>
        <w:rPr>
          <w:b/>
        </w:rPr>
      </w:pPr>
      <w:r w:rsidRPr="005256C3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0967C9" w:rsidRPr="005256C3" w:rsidRDefault="000967C9" w:rsidP="000967C9">
      <w:pPr>
        <w:widowControl w:val="0"/>
        <w:autoSpaceDE w:val="0"/>
        <w:autoSpaceDN w:val="0"/>
        <w:adjustRightInd w:val="0"/>
        <w:ind w:firstLine="708"/>
        <w:jc w:val="both"/>
      </w:pPr>
      <w:r w:rsidRPr="005256C3">
        <w:t>41.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t>42.</w:t>
      </w:r>
      <w:r w:rsidRPr="005256C3">
        <w:rPr>
          <w:lang w:eastAsia="en-US"/>
        </w:rPr>
        <w:t xml:space="preserve"> </w:t>
      </w:r>
      <w:r w:rsidRPr="005256C3">
        <w:t>Ж</w:t>
      </w:r>
      <w:r w:rsidRPr="005256C3">
        <w:rPr>
          <w:lang w:eastAsia="en-US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5256C3">
        <w:t xml:space="preserve"> вышестоящему в порядке подчиненности должностному лицу. </w:t>
      </w:r>
      <w:r w:rsidRPr="005256C3">
        <w:rPr>
          <w:lang w:eastAsia="en-US"/>
        </w:rPr>
        <w:t xml:space="preserve">Жалобы на решения, принятые главой </w:t>
      </w:r>
      <w:r w:rsidRPr="005256C3">
        <w:t xml:space="preserve">поселения, </w:t>
      </w:r>
      <w:r w:rsidRPr="005256C3">
        <w:rPr>
          <w:lang w:eastAsia="en-US"/>
        </w:rPr>
        <w:t xml:space="preserve">рассматриваются непосредственно главой сельского поселения. </w:t>
      </w:r>
    </w:p>
    <w:p w:rsidR="000967C9" w:rsidRPr="005256C3" w:rsidRDefault="000967C9" w:rsidP="000967C9">
      <w:pPr>
        <w:ind w:firstLine="708"/>
        <w:jc w:val="both"/>
      </w:pPr>
      <w:r w:rsidRPr="005256C3">
        <w:t xml:space="preserve">43. </w:t>
      </w:r>
      <w:r w:rsidRPr="005256C3">
        <w:rPr>
          <w:lang w:eastAsia="en-US"/>
        </w:rPr>
        <w:t xml:space="preserve">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256C3"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0967C9" w:rsidRPr="005256C3" w:rsidRDefault="000967C9" w:rsidP="000967C9">
      <w:pPr>
        <w:ind w:firstLine="426"/>
        <w:jc w:val="both"/>
      </w:pPr>
      <w:r w:rsidRPr="005256C3">
        <w:lastRenderedPageBreak/>
        <w:t>- по контактным телефонам:</w:t>
      </w:r>
    </w:p>
    <w:p w:rsidR="000967C9" w:rsidRPr="005256C3" w:rsidRDefault="000967C9" w:rsidP="000967C9">
      <w:pPr>
        <w:ind w:firstLine="426"/>
        <w:jc w:val="both"/>
      </w:pPr>
      <w:r w:rsidRPr="005256C3">
        <w:t xml:space="preserve">Глава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поселения: 8 (38 241) 4 11 25;</w:t>
      </w:r>
    </w:p>
    <w:p w:rsidR="000967C9" w:rsidRPr="005256C3" w:rsidRDefault="000967C9" w:rsidP="000967C9">
      <w:pPr>
        <w:ind w:firstLine="426"/>
        <w:jc w:val="both"/>
      </w:pPr>
      <w:r w:rsidRPr="005256C3">
        <w:t>Управляющий делами: 8 (38 241) 4 11 55.</w:t>
      </w:r>
    </w:p>
    <w:p w:rsidR="000967C9" w:rsidRPr="005256C3" w:rsidRDefault="000967C9" w:rsidP="000967C9">
      <w:pPr>
        <w:ind w:firstLine="426"/>
        <w:jc w:val="both"/>
        <w:rPr>
          <w:b/>
        </w:rPr>
      </w:pPr>
      <w:r w:rsidRPr="005256C3">
        <w:rPr>
          <w:b/>
        </w:rPr>
        <w:t>(в редакции постановления от 13.07.2017 № 162)</w:t>
      </w:r>
    </w:p>
    <w:p w:rsidR="000967C9" w:rsidRPr="005256C3" w:rsidRDefault="000967C9" w:rsidP="000967C9">
      <w:pPr>
        <w:ind w:firstLine="708"/>
        <w:jc w:val="both"/>
      </w:pPr>
      <w:r w:rsidRPr="005256C3">
        <w:t>44. Жалоба должна содержать: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t xml:space="preserve">1) </w:t>
      </w:r>
      <w:r w:rsidRPr="005256C3"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0967C9" w:rsidRPr="005256C3" w:rsidRDefault="000967C9" w:rsidP="000967C9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5256C3">
        <w:tab/>
        <w:t xml:space="preserve">2) </w:t>
      </w:r>
      <w:r w:rsidRPr="005256C3"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0967C9" w:rsidRPr="005256C3" w:rsidRDefault="000967C9" w:rsidP="000967C9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5256C3">
        <w:tab/>
        <w:t xml:space="preserve">3) </w:t>
      </w:r>
      <w:r w:rsidRPr="005256C3"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0967C9" w:rsidRPr="005256C3" w:rsidRDefault="000967C9" w:rsidP="000967C9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5256C3"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t xml:space="preserve">45. </w:t>
      </w:r>
      <w:r w:rsidRPr="005256C3">
        <w:rPr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t xml:space="preserve">46. </w:t>
      </w:r>
      <w:r w:rsidRPr="005256C3">
        <w:rPr>
          <w:lang w:eastAsia="en-US"/>
        </w:rPr>
        <w:t>По результатам рассмотрения жалобы глава поселения принимает одно из следующих решений:</w:t>
      </w:r>
    </w:p>
    <w:p w:rsidR="000967C9" w:rsidRPr="005256C3" w:rsidRDefault="000967C9" w:rsidP="000967C9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5256C3">
        <w:tab/>
        <w:t xml:space="preserve">1) </w:t>
      </w:r>
      <w:r w:rsidRPr="005256C3">
        <w:rPr>
          <w:lang w:eastAsia="en-US"/>
        </w:rPr>
        <w:t>удовлетворить жалобу, в том числе в форме отмены принятого решения, исправления допущенных уполномоченным специалистом,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rPr>
          <w:lang w:eastAsia="en-US"/>
        </w:rPr>
        <w:t>2) отказать в удовлетворении жалобы.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t xml:space="preserve">47. </w:t>
      </w:r>
      <w:r w:rsidRPr="005256C3">
        <w:rPr>
          <w:lang w:eastAsia="en-US"/>
        </w:rPr>
        <w:t>Не позднее дня, следующего за днем принятия решения, указанного в пункте 46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rPr>
          <w:lang w:eastAsia="en-US"/>
        </w:rPr>
        <w:t>48. Жалоба</w:t>
      </w:r>
      <w:r w:rsidRPr="005256C3"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0967C9" w:rsidRPr="005256C3" w:rsidRDefault="000967C9" w:rsidP="000967C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5256C3">
        <w:t xml:space="preserve">49. </w:t>
      </w:r>
      <w:r w:rsidRPr="005256C3">
        <w:rPr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42 настоящего регламента, незамедлительно направляет имеющиеся материалы в органы прокуратуры.</w:t>
      </w:r>
    </w:p>
    <w:p w:rsidR="000967C9" w:rsidRPr="005256C3" w:rsidRDefault="000967C9" w:rsidP="000967C9">
      <w:pPr>
        <w:ind w:firstLine="708"/>
        <w:jc w:val="both"/>
      </w:pPr>
      <w:r w:rsidRPr="005256C3">
        <w:t xml:space="preserve">50.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</w:t>
      </w:r>
      <w:r w:rsidRPr="005256C3">
        <w:lastRenderedPageBreak/>
        <w:t>услуги, либо муниципальных служащих, для отношений, связанных с подачей и рассмотрением указанных жалоб.</w:t>
      </w:r>
    </w:p>
    <w:p w:rsidR="000967C9" w:rsidRPr="005256C3" w:rsidRDefault="000967C9" w:rsidP="0009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r w:rsidRPr="005256C3">
        <w:rPr>
          <w:b/>
          <w:bCs/>
        </w:rPr>
        <w:t xml:space="preserve">            </w:t>
      </w:r>
      <w:r w:rsidRPr="005256C3">
        <w:rPr>
          <w:bCs/>
        </w:rPr>
        <w:t>51.</w:t>
      </w:r>
      <w:r w:rsidRPr="005256C3"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0967C9" w:rsidRPr="005256C3" w:rsidRDefault="000967C9" w:rsidP="0009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5256C3">
        <w:rPr>
          <w:b/>
          <w:bCs/>
        </w:rPr>
        <w:t xml:space="preserve">(дополнено постановлением от 09.01.2017 № 4) </w:t>
      </w:r>
    </w:p>
    <w:p w:rsidR="000967C9" w:rsidRPr="005256C3" w:rsidRDefault="000967C9" w:rsidP="000967C9">
      <w:pPr>
        <w:autoSpaceDE w:val="0"/>
        <w:ind w:firstLine="709"/>
        <w:jc w:val="both"/>
        <w:rPr>
          <w:b/>
        </w:rPr>
      </w:pPr>
    </w:p>
    <w:p w:rsidR="003A6DC6" w:rsidRPr="005256C3" w:rsidRDefault="003A6DC6" w:rsidP="000967C9">
      <w:pPr>
        <w:autoSpaceDE w:val="0"/>
        <w:ind w:firstLine="709"/>
        <w:jc w:val="both"/>
        <w:rPr>
          <w:b/>
        </w:rPr>
      </w:pPr>
    </w:p>
    <w:p w:rsidR="000967C9" w:rsidRPr="005256C3" w:rsidRDefault="000967C9" w:rsidP="000967C9">
      <w:pPr>
        <w:autoSpaceDE w:val="0"/>
        <w:ind w:firstLine="709"/>
        <w:jc w:val="both"/>
      </w:pPr>
    </w:p>
    <w:p w:rsidR="000967C9" w:rsidRPr="005256C3" w:rsidRDefault="003A6DC6" w:rsidP="000967C9">
      <w:pPr>
        <w:autoSpaceDE w:val="0"/>
        <w:ind w:firstLine="709"/>
        <w:jc w:val="both"/>
        <w:rPr>
          <w:b/>
        </w:rPr>
      </w:pPr>
      <w:r w:rsidRPr="005256C3">
        <w:t xml:space="preserve">Приложение 1 </w:t>
      </w:r>
      <w:r w:rsidRPr="005256C3">
        <w:rPr>
          <w:b/>
        </w:rPr>
        <w:t xml:space="preserve">(исключено постановлением от  </w:t>
      </w:r>
      <w:r w:rsidR="00932E3C">
        <w:rPr>
          <w:b/>
        </w:rPr>
        <w:t>11.06.</w:t>
      </w:r>
      <w:r w:rsidRPr="005256C3">
        <w:rPr>
          <w:b/>
        </w:rPr>
        <w:t>2019 №</w:t>
      </w:r>
      <w:r w:rsidR="00932E3C">
        <w:rPr>
          <w:b/>
        </w:rPr>
        <w:t>41</w:t>
      </w:r>
      <w:r w:rsidRPr="005256C3">
        <w:rPr>
          <w:b/>
        </w:rPr>
        <w:t>)</w:t>
      </w:r>
    </w:p>
    <w:p w:rsidR="003A6DC6" w:rsidRPr="005256C3" w:rsidRDefault="003A6DC6" w:rsidP="000967C9">
      <w:pPr>
        <w:autoSpaceDE w:val="0"/>
        <w:ind w:firstLine="709"/>
        <w:jc w:val="both"/>
      </w:pPr>
      <w:r w:rsidRPr="005256C3">
        <w:rPr>
          <w:rStyle w:val="FontStyle47"/>
          <w:bCs/>
          <w:sz w:val="24"/>
          <w:szCs w:val="24"/>
        </w:rPr>
        <w:t xml:space="preserve">Приложение 2 </w:t>
      </w:r>
      <w:proofErr w:type="gramStart"/>
      <w:r w:rsidRPr="005256C3">
        <w:rPr>
          <w:rStyle w:val="FontStyle47"/>
          <w:b/>
          <w:bCs/>
          <w:sz w:val="24"/>
          <w:szCs w:val="24"/>
        </w:rPr>
        <w:t xml:space="preserve">( </w:t>
      </w:r>
      <w:proofErr w:type="gramEnd"/>
      <w:r w:rsidR="00932E3C">
        <w:rPr>
          <w:rFonts w:eastAsia="PMingLiU"/>
          <w:b/>
        </w:rPr>
        <w:t>исключено постановлением от 11.06.</w:t>
      </w:r>
      <w:r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Pr="005256C3">
        <w:rPr>
          <w:rFonts w:eastAsia="PMingLiU"/>
          <w:b/>
        </w:rPr>
        <w:t>)</w:t>
      </w:r>
      <w:r w:rsidRPr="005256C3">
        <w:rPr>
          <w:b/>
        </w:rPr>
        <w:t>.</w:t>
      </w:r>
    </w:p>
    <w:p w:rsidR="000967C9" w:rsidRPr="005256C3" w:rsidRDefault="000967C9" w:rsidP="003A6DC6">
      <w:pPr>
        <w:tabs>
          <w:tab w:val="center" w:pos="5213"/>
          <w:tab w:val="right" w:pos="10426"/>
        </w:tabs>
        <w:rPr>
          <w:b/>
        </w:rPr>
      </w:pPr>
    </w:p>
    <w:p w:rsidR="000967C9" w:rsidRPr="005256C3" w:rsidRDefault="000967C9" w:rsidP="000967C9">
      <w:pPr>
        <w:jc w:val="right"/>
      </w:pPr>
    </w:p>
    <w:p w:rsidR="000967C9" w:rsidRPr="005256C3" w:rsidRDefault="000967C9" w:rsidP="000967C9">
      <w:pPr>
        <w:jc w:val="right"/>
      </w:pPr>
    </w:p>
    <w:p w:rsidR="009379A4" w:rsidRPr="005256C3" w:rsidRDefault="009379A4" w:rsidP="009379A4">
      <w:r w:rsidRPr="005256C3">
        <w:t xml:space="preserve">                                                                                                               </w:t>
      </w:r>
    </w:p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36031E" w:rsidRPr="005256C3" w:rsidRDefault="0036031E" w:rsidP="009379A4"/>
    <w:p w:rsidR="009379A4" w:rsidRPr="005256C3" w:rsidRDefault="009379A4" w:rsidP="009379A4"/>
    <w:p w:rsidR="009379A4" w:rsidRPr="005256C3" w:rsidRDefault="009379A4" w:rsidP="009379A4"/>
    <w:p w:rsidR="000967C9" w:rsidRPr="005256C3" w:rsidRDefault="009379A4" w:rsidP="009379A4">
      <w:r w:rsidRPr="005256C3">
        <w:t xml:space="preserve">                                                                                                        </w:t>
      </w:r>
      <w:r w:rsidR="0036031E" w:rsidRPr="005256C3">
        <w:t>Приложение № 3</w:t>
      </w:r>
    </w:p>
    <w:p w:rsidR="000967C9" w:rsidRPr="005256C3" w:rsidRDefault="000967C9" w:rsidP="000967C9">
      <w:pPr>
        <w:jc w:val="both"/>
        <w:rPr>
          <w:b/>
        </w:rPr>
      </w:pP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5256C3">
        <w:t xml:space="preserve">В Администрацию </w:t>
      </w:r>
      <w:proofErr w:type="spellStart"/>
      <w:r w:rsidRPr="005256C3">
        <w:t>Батуринского</w:t>
      </w:r>
      <w:proofErr w:type="spellEnd"/>
      <w:r w:rsidRPr="005256C3">
        <w:t xml:space="preserve"> 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5256C3">
        <w:t xml:space="preserve">сельского поселения                                       </w:t>
      </w:r>
    </w:p>
    <w:p w:rsidR="000967C9" w:rsidRPr="005256C3" w:rsidRDefault="000967C9" w:rsidP="000967C9">
      <w:pPr>
        <w:jc w:val="both"/>
      </w:pP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56C3">
        <w:t>ЗАЯВЛЕНИЕ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56C3">
        <w:t>о согласии на обработку персональных данных</w:t>
      </w:r>
    </w:p>
    <w:p w:rsidR="000967C9" w:rsidRPr="005256C3" w:rsidRDefault="000967C9" w:rsidP="000967C9">
      <w:pPr>
        <w:jc w:val="both"/>
      </w:pP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Я, ___________________________________________________________________,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(фамилия, имя, отчество (при наличии))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даю согласие Администрации </w:t>
      </w:r>
      <w:proofErr w:type="spellStart"/>
      <w:r w:rsidRPr="005256C3">
        <w:t>Батуринского</w:t>
      </w:r>
      <w:proofErr w:type="spellEnd"/>
      <w:r w:rsidRPr="005256C3">
        <w:t xml:space="preserve">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1. Дата рождения 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               (число, месяц, год)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2. Документ, удостоверяющий личность 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lastRenderedPageBreak/>
        <w:t xml:space="preserve">                                                                      (наименование, номер и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________________________________________________________________________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                 серия документа, кем и когда выдан)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3. Адрес регистрации по месту жительства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________________________________________________________________________</w:t>
      </w:r>
    </w:p>
    <w:p w:rsidR="000967C9" w:rsidRPr="005256C3" w:rsidRDefault="000967C9" w:rsidP="000967C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        (почтовый адрес)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4. Адрес фактического проживания 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                                    (почтовый адрес фактического проживания,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________________________________________________________________________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                  контактный телефон)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5. Сведения о законном представителе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________________________________________________________________________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(фамилия, имя, отчество (при наличии))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(почтовый адрес места жительства, пребывания, фактического проживания, телефон)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6. Дата рождения законного представителя 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                                                                        (число, месяц, год)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7. Документ, удостоверяющий личность законного представителя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________________________________________________________________________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(наименование, номер и серия документа, кем и когда выдан)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_________________________________________________________________________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8. Документ, подтверждающий полномочия законного представителя 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_________________________________________________________________________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    (наименование, номер и серия документа, кем и когда выдан)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rPr>
          <w:u w:val="single"/>
        </w:rPr>
        <w:t xml:space="preserve">    Примечание</w:t>
      </w:r>
      <w:r w:rsidRPr="005256C3"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 xml:space="preserve">    Об ответственности за достоверность представленных сведений предупрежден(а).</w:t>
      </w: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Срок действия Заявления - один год с даты подписания.</w:t>
      </w:r>
    </w:p>
    <w:p w:rsidR="000967C9" w:rsidRPr="005256C3" w:rsidRDefault="000967C9" w:rsidP="000967C9">
      <w:pPr>
        <w:jc w:val="both"/>
      </w:pPr>
    </w:p>
    <w:p w:rsidR="000967C9" w:rsidRPr="005256C3" w:rsidRDefault="000967C9" w:rsidP="0009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56C3">
        <w:t>Подпись заявителя ______________ /______________/        дата _______________</w:t>
      </w:r>
    </w:p>
    <w:p w:rsidR="000967C9" w:rsidRPr="005256C3" w:rsidRDefault="000967C9" w:rsidP="000967C9">
      <w:pPr>
        <w:ind w:left="7088"/>
      </w:pPr>
    </w:p>
    <w:p w:rsidR="000967C9" w:rsidRPr="005256C3" w:rsidRDefault="000967C9" w:rsidP="000967C9">
      <w:pPr>
        <w:ind w:left="7088"/>
      </w:pPr>
    </w:p>
    <w:p w:rsidR="000967C9" w:rsidRPr="005256C3" w:rsidRDefault="000967C9" w:rsidP="000967C9">
      <w:pPr>
        <w:ind w:left="7088"/>
      </w:pPr>
    </w:p>
    <w:p w:rsidR="000967C9" w:rsidRPr="005256C3" w:rsidRDefault="000967C9" w:rsidP="003A6DC6">
      <w:r w:rsidRPr="005256C3">
        <w:t>Приложение 4</w:t>
      </w:r>
      <w:r w:rsidR="003A6DC6" w:rsidRPr="005256C3">
        <w:t xml:space="preserve"> </w:t>
      </w:r>
      <w:proofErr w:type="gramStart"/>
      <w:r w:rsidR="003A6DC6" w:rsidRPr="005256C3">
        <w:rPr>
          <w:rStyle w:val="FontStyle47"/>
          <w:b/>
          <w:bCs/>
          <w:sz w:val="24"/>
          <w:szCs w:val="24"/>
        </w:rPr>
        <w:t xml:space="preserve">( </w:t>
      </w:r>
      <w:proofErr w:type="gramEnd"/>
      <w:r w:rsidR="003A6DC6" w:rsidRPr="005256C3">
        <w:rPr>
          <w:rFonts w:eastAsia="PMingLiU"/>
          <w:b/>
        </w:rPr>
        <w:t xml:space="preserve">исключено постановлением от </w:t>
      </w:r>
      <w:r w:rsidR="00932E3C">
        <w:rPr>
          <w:rFonts w:eastAsia="PMingLiU"/>
          <w:b/>
        </w:rPr>
        <w:t>11.06.</w:t>
      </w:r>
      <w:r w:rsidR="003A6DC6"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="003A6DC6" w:rsidRPr="005256C3">
        <w:rPr>
          <w:rFonts w:eastAsia="PMingLiU"/>
          <w:b/>
        </w:rPr>
        <w:t>)</w:t>
      </w:r>
      <w:r w:rsidR="003A6DC6" w:rsidRPr="005256C3">
        <w:rPr>
          <w:b/>
        </w:rPr>
        <w:t>.</w:t>
      </w:r>
    </w:p>
    <w:p w:rsidR="000967C9" w:rsidRPr="005256C3" w:rsidRDefault="003A6DC6" w:rsidP="000967C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256C3">
        <w:rPr>
          <w:rStyle w:val="FontStyle47"/>
          <w:bCs/>
          <w:sz w:val="24"/>
          <w:szCs w:val="24"/>
        </w:rPr>
        <w:t xml:space="preserve">Приложение 5 </w:t>
      </w:r>
      <w:r w:rsidRPr="005256C3">
        <w:rPr>
          <w:rStyle w:val="FontStyle47"/>
          <w:b/>
          <w:bCs/>
          <w:sz w:val="24"/>
          <w:szCs w:val="24"/>
        </w:rPr>
        <w:t xml:space="preserve">( </w:t>
      </w:r>
      <w:r w:rsidRPr="005256C3">
        <w:rPr>
          <w:rFonts w:eastAsia="PMingLiU"/>
          <w:b/>
        </w:rPr>
        <w:t xml:space="preserve">исключено постановлением от </w:t>
      </w:r>
      <w:r w:rsidR="00932E3C">
        <w:rPr>
          <w:rFonts w:eastAsia="PMingLiU"/>
          <w:b/>
        </w:rPr>
        <w:t>11.06.</w:t>
      </w:r>
      <w:r w:rsidRPr="005256C3">
        <w:rPr>
          <w:rFonts w:eastAsia="PMingLiU"/>
          <w:b/>
        </w:rPr>
        <w:t xml:space="preserve">2019 № </w:t>
      </w:r>
      <w:r w:rsidR="00932E3C">
        <w:rPr>
          <w:rFonts w:eastAsia="PMingLiU"/>
          <w:b/>
        </w:rPr>
        <w:t>41</w:t>
      </w:r>
      <w:r w:rsidRPr="005256C3">
        <w:rPr>
          <w:rFonts w:eastAsia="PMingLiU"/>
          <w:b/>
        </w:rPr>
        <w:t>)</w:t>
      </w:r>
      <w:r w:rsidRPr="005256C3">
        <w:rPr>
          <w:b/>
        </w:rPr>
        <w:t>.</w:t>
      </w:r>
    </w:p>
    <w:p w:rsidR="000967C9" w:rsidRPr="005256C3" w:rsidRDefault="000967C9" w:rsidP="000967C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146" w:rsidRPr="005256C3" w:rsidRDefault="00104146" w:rsidP="00081087">
      <w:pPr>
        <w:jc w:val="center"/>
      </w:pPr>
    </w:p>
    <w:sectPr w:rsidR="00104146" w:rsidRPr="005256C3" w:rsidSect="00767AC3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29" w:rsidRDefault="009F7D29" w:rsidP="006064D8">
      <w:r>
        <w:separator/>
      </w:r>
    </w:p>
  </w:endnote>
  <w:endnote w:type="continuationSeparator" w:id="0">
    <w:p w:rsidR="009F7D29" w:rsidRDefault="009F7D29" w:rsidP="0060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29" w:rsidRDefault="009F7D29" w:rsidP="006064D8">
      <w:r>
        <w:separator/>
      </w:r>
    </w:p>
  </w:footnote>
  <w:footnote w:type="continuationSeparator" w:id="0">
    <w:p w:rsidR="009F7D29" w:rsidRDefault="009F7D29" w:rsidP="0060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4563"/>
      <w:docPartObj>
        <w:docPartGallery w:val="Page Numbers (Top of Page)"/>
        <w:docPartUnique/>
      </w:docPartObj>
    </w:sdtPr>
    <w:sdtEndPr/>
    <w:sdtContent>
      <w:p w:rsidR="00767AC3" w:rsidRDefault="005B1A9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0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67AC3" w:rsidRDefault="00767A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72ABF"/>
    <w:multiLevelType w:val="hybridMultilevel"/>
    <w:tmpl w:val="5CD24756"/>
    <w:lvl w:ilvl="0" w:tplc="2BB403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8297C71"/>
    <w:multiLevelType w:val="hybridMultilevel"/>
    <w:tmpl w:val="4CDADF8A"/>
    <w:lvl w:ilvl="0" w:tplc="FED264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19"/>
  </w:num>
  <w:num w:numId="17">
    <w:abstractNumId w:val="17"/>
  </w:num>
  <w:num w:numId="18">
    <w:abstractNumId w:val="3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40"/>
    <w:rsid w:val="00081087"/>
    <w:rsid w:val="000967C9"/>
    <w:rsid w:val="000A7CB2"/>
    <w:rsid w:val="000D3CAB"/>
    <w:rsid w:val="00104146"/>
    <w:rsid w:val="0011561B"/>
    <w:rsid w:val="0014751B"/>
    <w:rsid w:val="00166F7A"/>
    <w:rsid w:val="00185AA1"/>
    <w:rsid w:val="001A41F9"/>
    <w:rsid w:val="00220BE9"/>
    <w:rsid w:val="002C3A9B"/>
    <w:rsid w:val="003276EE"/>
    <w:rsid w:val="00331741"/>
    <w:rsid w:val="0036031E"/>
    <w:rsid w:val="003A6DC6"/>
    <w:rsid w:val="003B091C"/>
    <w:rsid w:val="003E5CED"/>
    <w:rsid w:val="003F2DCD"/>
    <w:rsid w:val="0041742E"/>
    <w:rsid w:val="004441B0"/>
    <w:rsid w:val="00493EA0"/>
    <w:rsid w:val="004C526A"/>
    <w:rsid w:val="004E017F"/>
    <w:rsid w:val="004F0D16"/>
    <w:rsid w:val="00503EA3"/>
    <w:rsid w:val="005256C3"/>
    <w:rsid w:val="00533114"/>
    <w:rsid w:val="00552480"/>
    <w:rsid w:val="00597812"/>
    <w:rsid w:val="005B1A9C"/>
    <w:rsid w:val="005C4592"/>
    <w:rsid w:val="006064D8"/>
    <w:rsid w:val="00646E22"/>
    <w:rsid w:val="00657F78"/>
    <w:rsid w:val="006E6A21"/>
    <w:rsid w:val="00711ABB"/>
    <w:rsid w:val="00730A47"/>
    <w:rsid w:val="0074645E"/>
    <w:rsid w:val="00767AC3"/>
    <w:rsid w:val="00794E50"/>
    <w:rsid w:val="007E64EF"/>
    <w:rsid w:val="00861FC8"/>
    <w:rsid w:val="00897C3F"/>
    <w:rsid w:val="008A694A"/>
    <w:rsid w:val="00932E3C"/>
    <w:rsid w:val="009379A4"/>
    <w:rsid w:val="009448D0"/>
    <w:rsid w:val="0097265A"/>
    <w:rsid w:val="009C3106"/>
    <w:rsid w:val="009E3044"/>
    <w:rsid w:val="009E30BD"/>
    <w:rsid w:val="009F7D29"/>
    <w:rsid w:val="00A6600A"/>
    <w:rsid w:val="00A8734C"/>
    <w:rsid w:val="00AA53FA"/>
    <w:rsid w:val="00B50236"/>
    <w:rsid w:val="00C5430C"/>
    <w:rsid w:val="00C65605"/>
    <w:rsid w:val="00CB115D"/>
    <w:rsid w:val="00D36FE5"/>
    <w:rsid w:val="00D53A03"/>
    <w:rsid w:val="00D93440"/>
    <w:rsid w:val="00DA7D1C"/>
    <w:rsid w:val="00DA7DF4"/>
    <w:rsid w:val="00E2414E"/>
    <w:rsid w:val="00E37BD4"/>
    <w:rsid w:val="00E56FC2"/>
    <w:rsid w:val="00F61321"/>
    <w:rsid w:val="00F740F0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810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967C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qFormat/>
    <w:rsid w:val="000967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967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967C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967C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440"/>
    <w:rPr>
      <w:color w:val="0563C1" w:themeColor="hyperlink"/>
      <w:u w:val="single"/>
    </w:rPr>
  </w:style>
  <w:style w:type="paragraph" w:customStyle="1" w:styleId="ConsPlusNormal">
    <w:name w:val="ConsPlusNormal"/>
    <w:rsid w:val="00D934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4441B0"/>
    <w:pPr>
      <w:spacing w:after="120"/>
    </w:pPr>
  </w:style>
  <w:style w:type="character" w:customStyle="1" w:styleId="a5">
    <w:name w:val="Основной текст Знак"/>
    <w:basedOn w:val="a0"/>
    <w:link w:val="a4"/>
    <w:rsid w:val="0044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E30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E304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0810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1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081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0810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81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8108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081087"/>
    <w:pPr>
      <w:spacing w:before="100" w:beforeAutospacing="1" w:after="100" w:afterAutospacing="1"/>
    </w:pPr>
  </w:style>
  <w:style w:type="character" w:customStyle="1" w:styleId="FontStyle47">
    <w:name w:val="Font Style47"/>
    <w:rsid w:val="0008108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087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081087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0810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08108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81087"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uiPriority w:val="34"/>
    <w:qFormat/>
    <w:rsid w:val="000810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МУ Обычный стиль"/>
    <w:basedOn w:val="a"/>
    <w:autoRedefine/>
    <w:rsid w:val="00081087"/>
    <w:pPr>
      <w:tabs>
        <w:tab w:val="left" w:pos="567"/>
      </w:tabs>
      <w:autoSpaceDE w:val="0"/>
      <w:autoSpaceDN w:val="0"/>
      <w:adjustRightInd w:val="0"/>
      <w:jc w:val="both"/>
    </w:pPr>
  </w:style>
  <w:style w:type="paragraph" w:styleId="ac">
    <w:name w:val="header"/>
    <w:basedOn w:val="a"/>
    <w:link w:val="ad"/>
    <w:unhideWhenUsed/>
    <w:rsid w:val="006064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6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6064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0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7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6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967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67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967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af0">
    <w:name w:val="Знак"/>
    <w:basedOn w:val="a"/>
    <w:rsid w:val="000967C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09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96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0967C9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0967C9"/>
    <w:rPr>
      <w:rFonts w:ascii="Times New Roman" w:hAnsi="Times New Roman" w:cs="Times New Roman" w:hint="default"/>
      <w:color w:val="000000"/>
      <w:sz w:val="22"/>
      <w:szCs w:val="22"/>
    </w:rPr>
  </w:style>
  <w:style w:type="paragraph" w:styleId="af2">
    <w:name w:val="Normal (Web)"/>
    <w:basedOn w:val="a"/>
    <w:rsid w:val="000967C9"/>
    <w:pPr>
      <w:spacing w:before="100" w:beforeAutospacing="1" w:after="100" w:afterAutospacing="1"/>
    </w:pPr>
  </w:style>
  <w:style w:type="character" w:styleId="af3">
    <w:name w:val="Strong"/>
    <w:qFormat/>
    <w:rsid w:val="000967C9"/>
    <w:rPr>
      <w:b/>
      <w:bCs/>
    </w:rPr>
  </w:style>
  <w:style w:type="paragraph" w:customStyle="1" w:styleId="a30">
    <w:name w:val="a3"/>
    <w:basedOn w:val="a"/>
    <w:rsid w:val="000967C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0967C9"/>
    <w:pPr>
      <w:spacing w:before="100" w:beforeAutospacing="1" w:after="100" w:afterAutospacing="1"/>
    </w:pPr>
  </w:style>
  <w:style w:type="paragraph" w:customStyle="1" w:styleId="a00">
    <w:name w:val="a0"/>
    <w:basedOn w:val="a"/>
    <w:rsid w:val="000967C9"/>
    <w:pPr>
      <w:spacing w:before="100" w:beforeAutospacing="1" w:after="100" w:afterAutospacing="1"/>
    </w:pPr>
  </w:style>
  <w:style w:type="paragraph" w:customStyle="1" w:styleId="11">
    <w:name w:val="1"/>
    <w:basedOn w:val="a"/>
    <w:rsid w:val="000967C9"/>
    <w:pPr>
      <w:spacing w:before="100" w:beforeAutospacing="1" w:after="100" w:afterAutospacing="1"/>
    </w:pPr>
  </w:style>
  <w:style w:type="character" w:styleId="af4">
    <w:name w:val="Emphasis"/>
    <w:qFormat/>
    <w:rsid w:val="000967C9"/>
    <w:rPr>
      <w:i/>
      <w:iCs/>
    </w:rPr>
  </w:style>
  <w:style w:type="paragraph" w:customStyle="1" w:styleId="consnormal">
    <w:name w:val="consnormal"/>
    <w:basedOn w:val="a"/>
    <w:rsid w:val="000967C9"/>
    <w:pPr>
      <w:spacing w:before="100" w:beforeAutospacing="1" w:after="100" w:afterAutospacing="1"/>
    </w:pPr>
  </w:style>
  <w:style w:type="paragraph" w:customStyle="1" w:styleId="a000">
    <w:name w:val="a00"/>
    <w:basedOn w:val="a"/>
    <w:rsid w:val="000967C9"/>
    <w:pPr>
      <w:spacing w:before="100" w:beforeAutospacing="1" w:after="100" w:afterAutospacing="1"/>
    </w:pPr>
  </w:style>
  <w:style w:type="paragraph" w:customStyle="1" w:styleId="32">
    <w:name w:val="32"/>
    <w:basedOn w:val="a"/>
    <w:rsid w:val="000967C9"/>
    <w:pPr>
      <w:spacing w:before="100" w:beforeAutospacing="1" w:after="100" w:afterAutospacing="1"/>
    </w:pPr>
  </w:style>
  <w:style w:type="paragraph" w:styleId="af5">
    <w:name w:val="No Spacing"/>
    <w:qFormat/>
    <w:rsid w:val="000967C9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0967C9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1"/>
    <w:rsid w:val="00096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967C9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096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96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0967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sectiontitle">
    <w:name w:val="section_title"/>
    <w:basedOn w:val="a0"/>
    <w:rsid w:val="000967C9"/>
  </w:style>
  <w:style w:type="character" w:customStyle="1" w:styleId="af7">
    <w:name w:val="Цветовое выделение"/>
    <w:rsid w:val="000967C9"/>
    <w:rPr>
      <w:b/>
      <w:bCs/>
      <w:color w:val="000080"/>
    </w:rPr>
  </w:style>
  <w:style w:type="character" w:customStyle="1" w:styleId="af8">
    <w:name w:val="Гипертекстовая ссылка"/>
    <w:rsid w:val="000967C9"/>
    <w:rPr>
      <w:b/>
      <w:bCs/>
      <w:color w:val="008000"/>
    </w:rPr>
  </w:style>
  <w:style w:type="paragraph" w:customStyle="1" w:styleId="af9">
    <w:name w:val="Заголовок статьи"/>
    <w:basedOn w:val="a"/>
    <w:next w:val="a"/>
    <w:rsid w:val="000967C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a">
    <w:name w:val="Комментарий"/>
    <w:basedOn w:val="a"/>
    <w:next w:val="a"/>
    <w:rsid w:val="000967C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b">
    <w:name w:val="Не вступил в силу"/>
    <w:rsid w:val="000967C9"/>
    <w:rPr>
      <w:b/>
      <w:bCs/>
      <w:color w:val="008080"/>
    </w:rPr>
  </w:style>
  <w:style w:type="paragraph" w:customStyle="1" w:styleId="12">
    <w:name w:val="Стиль1"/>
    <w:basedOn w:val="a"/>
    <w:link w:val="13"/>
    <w:qFormat/>
    <w:rsid w:val="000967C9"/>
  </w:style>
  <w:style w:type="character" w:customStyle="1" w:styleId="13">
    <w:name w:val="Стиль1 Знак"/>
    <w:link w:val="12"/>
    <w:rsid w:val="00096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0967C9"/>
  </w:style>
  <w:style w:type="paragraph" w:customStyle="1" w:styleId="OEM">
    <w:name w:val="Нормальный (OEM)"/>
    <w:basedOn w:val="a"/>
    <w:next w:val="a"/>
    <w:rsid w:val="000967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ormall">
    <w:name w:val="Normal l"/>
    <w:basedOn w:val="a"/>
    <w:link w:val="NormallChar"/>
    <w:rsid w:val="000967C9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Char">
    <w:name w:val="Normal l Char"/>
    <w:link w:val="Normall"/>
    <w:rsid w:val="000967C9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semiHidden/>
    <w:rsid w:val="000967C9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0967C9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semiHidden/>
    <w:rsid w:val="000967C9"/>
    <w:rPr>
      <w:vertAlign w:val="superscript"/>
    </w:rPr>
  </w:style>
  <w:style w:type="paragraph" w:customStyle="1" w:styleId="wikip">
    <w:name w:val="wikip"/>
    <w:basedOn w:val="a"/>
    <w:rsid w:val="000967C9"/>
    <w:pPr>
      <w:spacing w:before="100" w:beforeAutospacing="1" w:after="100" w:afterAutospacing="1"/>
      <w:jc w:val="both"/>
    </w:pPr>
  </w:style>
  <w:style w:type="character" w:customStyle="1" w:styleId="StrongEmphasis">
    <w:name w:val="Strong Emphasis"/>
    <w:rsid w:val="000967C9"/>
    <w:rPr>
      <w:b/>
      <w:bCs/>
    </w:rPr>
  </w:style>
  <w:style w:type="paragraph" w:customStyle="1" w:styleId="Standard">
    <w:name w:val="Standard"/>
    <w:rsid w:val="000967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4">
    <w:name w:val="Без интервала1"/>
    <w:rsid w:val="000967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0967C9"/>
    <w:pPr>
      <w:spacing w:before="100" w:beforeAutospacing="1" w:after="100" w:afterAutospacing="1"/>
    </w:pPr>
  </w:style>
  <w:style w:type="paragraph" w:customStyle="1" w:styleId="fn2r">
    <w:name w:val="fn2r"/>
    <w:basedOn w:val="a"/>
    <w:rsid w:val="000967C9"/>
    <w:pPr>
      <w:spacing w:before="100" w:beforeAutospacing="1" w:after="100" w:afterAutospacing="1"/>
    </w:pPr>
  </w:style>
  <w:style w:type="paragraph" w:styleId="34">
    <w:name w:val="Body Text 3"/>
    <w:basedOn w:val="a"/>
    <w:link w:val="35"/>
    <w:rsid w:val="000967C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96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96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аголовок"/>
    <w:basedOn w:val="a"/>
    <w:next w:val="a4"/>
    <w:rsid w:val="000967C9"/>
    <w:pPr>
      <w:suppressAutoHyphens/>
      <w:ind w:left="-567"/>
      <w:jc w:val="center"/>
    </w:pPr>
    <w:rPr>
      <w:sz w:val="28"/>
      <w:szCs w:val="20"/>
      <w:lang w:eastAsia="ar-SA"/>
    </w:rPr>
  </w:style>
  <w:style w:type="character" w:customStyle="1" w:styleId="aff1">
    <w:name w:val="Знак Знак Знак"/>
    <w:rsid w:val="000967C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0967C9"/>
    <w:pPr>
      <w:suppressAutoHyphens/>
      <w:spacing w:after="120" w:line="480" w:lineRule="auto"/>
    </w:pPr>
    <w:rPr>
      <w:lang w:eastAsia="ar-SA"/>
    </w:rPr>
  </w:style>
  <w:style w:type="paragraph" w:customStyle="1" w:styleId="Textbody">
    <w:name w:val="Text body"/>
    <w:basedOn w:val="Standard"/>
    <w:rsid w:val="000967C9"/>
    <w:pPr>
      <w:spacing w:after="120"/>
    </w:pPr>
  </w:style>
  <w:style w:type="paragraph" w:customStyle="1" w:styleId="15">
    <w:name w:val="марк список 1"/>
    <w:basedOn w:val="Standard"/>
    <w:rsid w:val="000967C9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0967C9"/>
    <w:pPr>
      <w:spacing w:after="120"/>
      <w:ind w:left="283"/>
    </w:pPr>
    <w:rPr>
      <w:sz w:val="20"/>
      <w:szCs w:val="20"/>
    </w:rPr>
  </w:style>
  <w:style w:type="paragraph" w:customStyle="1" w:styleId="aff2">
    <w:name w:val="реквизитПодпись"/>
    <w:basedOn w:val="Standard"/>
    <w:rsid w:val="000967C9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3">
    <w:name w:val="Title"/>
    <w:basedOn w:val="Standard"/>
    <w:next w:val="Textbody"/>
    <w:link w:val="aff4"/>
    <w:qFormat/>
    <w:rsid w:val="000967C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4">
    <w:name w:val="Название Знак"/>
    <w:basedOn w:val="a0"/>
    <w:link w:val="aff3"/>
    <w:rsid w:val="000967C9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ConsPlusCell">
    <w:name w:val="ConsPlusCell"/>
    <w:uiPriority w:val="99"/>
    <w:rsid w:val="00096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5">
    <w:name w:val="Plain Text"/>
    <w:basedOn w:val="a"/>
    <w:link w:val="aff6"/>
    <w:rsid w:val="000967C9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0967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967C9"/>
  </w:style>
  <w:style w:type="character" w:customStyle="1" w:styleId="apple-converted-space">
    <w:name w:val="apple-converted-space"/>
    <w:basedOn w:val="a0"/>
    <w:rsid w:val="0009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C261-B93A-44C3-944E-7792DACF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5500</Words>
  <Characters>31353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2019-05-15T07:03:00Z</cp:lastPrinted>
  <dcterms:created xsi:type="dcterms:W3CDTF">2018-09-25T05:23:00Z</dcterms:created>
  <dcterms:modified xsi:type="dcterms:W3CDTF">2019-06-11T03:29:00Z</dcterms:modified>
</cp:coreProperties>
</file>