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18" w:rsidRPr="00C339D3" w:rsidRDefault="00E51812" w:rsidP="00D70D18">
      <w:pPr>
        <w:pStyle w:val="a4"/>
        <w:jc w:val="center"/>
        <w:rPr>
          <w:rFonts w:ascii="Times New Roman" w:hAnsi="Times New Roman" w:cs="Times New Roman"/>
          <w:b/>
          <w:sz w:val="24"/>
          <w:szCs w:val="24"/>
        </w:rPr>
      </w:pPr>
      <w:r w:rsidRPr="00E51812">
        <w:rPr>
          <w:rFonts w:ascii="Times New Roman" w:hAnsi="Times New Roman" w:cs="Times New Roman"/>
          <w:sz w:val="24"/>
          <w:szCs w:val="24"/>
        </w:rPr>
        <w:br/>
      </w:r>
      <w:r w:rsidR="00D70D18" w:rsidRPr="00C339D3">
        <w:rPr>
          <w:rFonts w:ascii="Times New Roman" w:hAnsi="Times New Roman" w:cs="Times New Roman"/>
          <w:b/>
          <w:sz w:val="24"/>
          <w:szCs w:val="24"/>
        </w:rPr>
        <w:t>СОВЕТ БАТУРИНСКОГО СЕЛЬСКОГО ПОСЕЛЕНИЯ</w:t>
      </w:r>
    </w:p>
    <w:p w:rsidR="00D70D18" w:rsidRPr="00C339D3" w:rsidRDefault="00D70D18" w:rsidP="00D70D18">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D70D18" w:rsidRPr="00C339D3" w:rsidRDefault="00D70D18" w:rsidP="00D70D18">
      <w:pPr>
        <w:pStyle w:val="a4"/>
        <w:jc w:val="center"/>
        <w:rPr>
          <w:rFonts w:ascii="Times New Roman" w:hAnsi="Times New Roman" w:cs="Times New Roman"/>
          <w:b/>
          <w:sz w:val="24"/>
          <w:szCs w:val="24"/>
        </w:rPr>
      </w:pPr>
      <w:r w:rsidRPr="00C339D3">
        <w:rPr>
          <w:rFonts w:ascii="Times New Roman" w:hAnsi="Times New Roman" w:cs="Times New Roman"/>
          <w:b/>
          <w:sz w:val="24"/>
          <w:szCs w:val="24"/>
        </w:rPr>
        <w:t>Асиновский район Томская область</w:t>
      </w:r>
    </w:p>
    <w:p w:rsidR="00D70D18" w:rsidRPr="00C339D3" w:rsidRDefault="00D70D18" w:rsidP="00D70D18">
      <w:pPr>
        <w:pStyle w:val="a4"/>
        <w:jc w:val="center"/>
        <w:rPr>
          <w:rFonts w:ascii="Times New Roman" w:hAnsi="Times New Roman" w:cs="Times New Roman"/>
          <w:b/>
          <w:sz w:val="24"/>
          <w:szCs w:val="24"/>
        </w:rPr>
      </w:pPr>
    </w:p>
    <w:p w:rsidR="00D70D18" w:rsidRPr="00C339D3" w:rsidRDefault="00D70D18" w:rsidP="00D70D18">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D70D18" w:rsidRPr="00C339D3" w:rsidRDefault="00D70D18" w:rsidP="00D70D18">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D70D18" w:rsidRDefault="00D70D18" w:rsidP="00D70D18">
      <w:pPr>
        <w:jc w:val="center"/>
      </w:pPr>
    </w:p>
    <w:p w:rsidR="00D70D18" w:rsidRDefault="00D70D18" w:rsidP="00D70D18"/>
    <w:p w:rsidR="00D70D18" w:rsidRPr="00C339D3" w:rsidRDefault="00E205ED" w:rsidP="00D70D18">
      <w:pPr>
        <w:tabs>
          <w:tab w:val="center" w:pos="4677"/>
        </w:tabs>
        <w:jc w:val="center"/>
        <w:rPr>
          <w:rFonts w:ascii="Times New Roman" w:hAnsi="Times New Roman" w:cs="Times New Roman"/>
        </w:rPr>
      </w:pPr>
      <w:r>
        <w:rPr>
          <w:rFonts w:ascii="Times New Roman" w:hAnsi="Times New Roman" w:cs="Times New Roman"/>
        </w:rPr>
        <w:t>30.08.2021</w:t>
      </w:r>
      <w:r w:rsidR="00D70D18" w:rsidRPr="00C339D3">
        <w:rPr>
          <w:rFonts w:ascii="Times New Roman" w:hAnsi="Times New Roman" w:cs="Times New Roman"/>
        </w:rPr>
        <w:t xml:space="preserve">                                                                                                                                    № </w:t>
      </w:r>
      <w:r>
        <w:rPr>
          <w:rFonts w:ascii="Times New Roman" w:hAnsi="Times New Roman" w:cs="Times New Roman"/>
        </w:rPr>
        <w:t>180</w:t>
      </w:r>
      <w:r w:rsidR="00D70D18" w:rsidRPr="00C339D3">
        <w:rPr>
          <w:rFonts w:ascii="Times New Roman" w:hAnsi="Times New Roman" w:cs="Times New Roman"/>
        </w:rPr>
        <w:t xml:space="preserve">     </w:t>
      </w:r>
    </w:p>
    <w:p w:rsidR="006A215F" w:rsidRPr="001F6962" w:rsidRDefault="006A215F" w:rsidP="00D70D18">
      <w:pPr>
        <w:pStyle w:val="ConsPlusTitle"/>
        <w:jc w:val="center"/>
        <w:outlineLvl w:val="0"/>
        <w:rPr>
          <w:b w:val="0"/>
          <w:bCs/>
          <w:color w:val="444444"/>
        </w:rPr>
      </w:pPr>
    </w:p>
    <w:p w:rsidR="00C86F9C" w:rsidRPr="00D70D18" w:rsidRDefault="00C86F9C" w:rsidP="00AA6711">
      <w:pPr>
        <w:pStyle w:val="a4"/>
        <w:jc w:val="center"/>
        <w:rPr>
          <w:rFonts w:ascii="Times New Roman" w:hAnsi="Times New Roman" w:cs="Times New Roman"/>
          <w:bCs/>
          <w:sz w:val="24"/>
          <w:szCs w:val="24"/>
        </w:rPr>
      </w:pPr>
      <w:r w:rsidRPr="00D70D18">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D70D18" w:rsidRPr="00D70D18">
        <w:rPr>
          <w:rFonts w:ascii="Times New Roman" w:hAnsi="Times New Roman" w:cs="Times New Roman"/>
          <w:sz w:val="24"/>
          <w:szCs w:val="24"/>
        </w:rPr>
        <w:t>Батуринского</w:t>
      </w:r>
      <w:r w:rsidRPr="00D70D18">
        <w:rPr>
          <w:rFonts w:ascii="Times New Roman" w:hAnsi="Times New Roman" w:cs="Times New Roman"/>
          <w:sz w:val="24"/>
          <w:szCs w:val="24"/>
        </w:rPr>
        <w:t xml:space="preserve"> сельского по</w:t>
      </w:r>
      <w:r w:rsidR="007853DE">
        <w:rPr>
          <w:rFonts w:ascii="Times New Roman" w:hAnsi="Times New Roman" w:cs="Times New Roman"/>
          <w:sz w:val="24"/>
          <w:szCs w:val="24"/>
        </w:rPr>
        <w:t>селения</w:t>
      </w:r>
    </w:p>
    <w:p w:rsidR="006A215F" w:rsidRPr="00AA6711" w:rsidRDefault="006A215F"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6A215F" w:rsidRPr="0068325B" w:rsidRDefault="00AF7412" w:rsidP="0068325B">
      <w:pPr>
        <w:pStyle w:val="a4"/>
        <w:jc w:val="both"/>
        <w:rPr>
          <w:rFonts w:ascii="Times New Roman" w:hAnsi="Times New Roman" w:cs="Times New Roman"/>
          <w:sz w:val="24"/>
          <w:szCs w:val="24"/>
        </w:rPr>
      </w:pPr>
      <w:r>
        <w:rPr>
          <w:rFonts w:ascii="Times New Roman" w:hAnsi="Times New Roman" w:cs="Times New Roman"/>
          <w:sz w:val="24"/>
          <w:szCs w:val="24"/>
        </w:rPr>
        <w:tab/>
      </w:r>
      <w:r w:rsidR="006A215F" w:rsidRPr="0068325B">
        <w:rPr>
          <w:rFonts w:ascii="Times New Roman" w:hAnsi="Times New Roman" w:cs="Times New Roman"/>
          <w:sz w:val="24"/>
          <w:szCs w:val="24"/>
        </w:rPr>
        <w:t>В соответствии со </w:t>
      </w:r>
      <w:hyperlink r:id="rId8" w:anchor="A780N9" w:history="1">
        <w:r w:rsidR="006A215F" w:rsidRPr="0068325B">
          <w:rPr>
            <w:rStyle w:val="a3"/>
            <w:rFonts w:ascii="Times New Roman" w:hAnsi="Times New Roman" w:cs="Times New Roman"/>
            <w:color w:val="auto"/>
            <w:sz w:val="24"/>
            <w:szCs w:val="24"/>
            <w:u w:val="none"/>
          </w:rPr>
          <w:t>статьей 72 Земельного кодекса Российской Федерации</w:t>
        </w:r>
      </w:hyperlink>
      <w:r w:rsidR="006A215F" w:rsidRPr="0068325B">
        <w:rPr>
          <w:rFonts w:ascii="Times New Roman" w:hAnsi="Times New Roman" w:cs="Times New Roman"/>
          <w:sz w:val="24"/>
          <w:szCs w:val="24"/>
        </w:rPr>
        <w:t>, </w:t>
      </w:r>
      <w:r w:rsidR="0068325B" w:rsidRPr="0068325B">
        <w:rPr>
          <w:rFonts w:ascii="Times New Roman" w:hAnsi="Times New Roman" w:cs="Times New Roman"/>
          <w:sz w:val="24"/>
          <w:szCs w:val="24"/>
        </w:rPr>
        <w:t xml:space="preserve">Федеральным законом от 6 октября 2003 года №131-ФЗ «Об общих принципах организации местного самоуправления в Российской Федерации», </w:t>
      </w:r>
      <w:hyperlink r:id="rId9" w:anchor="64U0IK" w:history="1">
        <w:r w:rsidR="006A215F" w:rsidRPr="0068325B">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p>
    <w:p w:rsidR="00155E4E" w:rsidRDefault="00D70D18" w:rsidP="00155E4E">
      <w:pPr>
        <w:widowControl w:val="0"/>
        <w:shd w:val="clear" w:color="auto" w:fill="FFFFFF"/>
        <w:spacing w:after="0" w:line="240" w:lineRule="auto"/>
        <w:jc w:val="both"/>
        <w:rPr>
          <w:rFonts w:ascii="Times New Roman" w:hAnsi="Times New Roman" w:cs="Times New Roman"/>
          <w:sz w:val="24"/>
          <w:szCs w:val="24"/>
        </w:rPr>
      </w:pPr>
      <w:r w:rsidRPr="006F5677">
        <w:rPr>
          <w:rFonts w:ascii="Times New Roman" w:hAnsi="Times New Roman" w:cs="Times New Roman"/>
          <w:sz w:val="24"/>
          <w:szCs w:val="24"/>
        </w:rPr>
        <w:t>СОВЕТ БАТУРИНСКОГО СЕЛЬСКОГО ПОСЕЛЕНИЯ РЕШИЛ:</w:t>
      </w:r>
    </w:p>
    <w:p w:rsidR="00155E4E" w:rsidRDefault="00155E4E" w:rsidP="00155E4E">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Pr="00131D51">
        <w:rPr>
          <w:rFonts w:ascii="Times New Roman" w:hAnsi="Times New Roman" w:cs="Times New Roman"/>
          <w:sz w:val="24"/>
          <w:szCs w:val="24"/>
        </w:rPr>
        <w:t xml:space="preserve">Утвердить прилагаемое Положение о </w:t>
      </w:r>
      <w:r w:rsidRPr="00AA6711">
        <w:rPr>
          <w:rFonts w:ascii="Times New Roman" w:hAnsi="Times New Roman" w:cs="Times New Roman"/>
          <w:sz w:val="24"/>
          <w:szCs w:val="24"/>
        </w:rPr>
        <w:t xml:space="preserve">муниципальном земельном контроле на территории </w:t>
      </w:r>
      <w:r>
        <w:rPr>
          <w:rFonts w:ascii="Times New Roman" w:hAnsi="Times New Roman" w:cs="Times New Roman"/>
          <w:sz w:val="24"/>
          <w:szCs w:val="24"/>
        </w:rPr>
        <w:t xml:space="preserve">Батуринского </w:t>
      </w:r>
      <w:r w:rsidRPr="00AA6711">
        <w:rPr>
          <w:rFonts w:ascii="Times New Roman" w:hAnsi="Times New Roman" w:cs="Times New Roman"/>
          <w:sz w:val="24"/>
          <w:szCs w:val="24"/>
        </w:rPr>
        <w:t>сельского поселения.</w:t>
      </w:r>
    </w:p>
    <w:p w:rsidR="00155E4E" w:rsidRPr="00131D51" w:rsidRDefault="00155E4E" w:rsidP="00155E4E">
      <w:pPr>
        <w:spacing w:after="0" w:line="240" w:lineRule="auto"/>
        <w:ind w:left="284" w:firstLine="424"/>
        <w:jc w:val="both"/>
        <w:rPr>
          <w:rFonts w:ascii="Times New Roman" w:hAnsi="Times New Roman" w:cs="Times New Roman"/>
          <w:sz w:val="24"/>
          <w:szCs w:val="24"/>
        </w:rPr>
      </w:pPr>
      <w:r w:rsidRPr="00131D51">
        <w:rPr>
          <w:rFonts w:ascii="Times New Roman" w:hAnsi="Times New Roman" w:cs="Times New Roman"/>
          <w:sz w:val="24"/>
          <w:szCs w:val="24"/>
        </w:rPr>
        <w:t xml:space="preserve">2. </w:t>
      </w:r>
      <w:r w:rsidRPr="00131D51">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w:t>
      </w:r>
      <w:r w:rsidR="007603C7">
        <w:rPr>
          <w:rFonts w:ascii="Times New Roman" w:eastAsia="Times New Roman" w:hAnsi="Times New Roman" w:cs="Times New Roman"/>
          <w:color w:val="000000"/>
          <w:sz w:val="24"/>
          <w:szCs w:val="24"/>
          <w:lang w:eastAsia="ru-RU"/>
        </w:rPr>
        <w:t xml:space="preserve"> </w:t>
      </w:r>
      <w:r w:rsidRPr="00131D51">
        <w:rPr>
          <w:rFonts w:ascii="Times New Roman" w:eastAsia="Times New Roman" w:hAnsi="Times New Roman" w:cs="Times New Roman"/>
          <w:color w:val="000000"/>
          <w:sz w:val="24"/>
          <w:szCs w:val="24"/>
          <w:lang w:eastAsia="ru-RU"/>
        </w:rPr>
        <w:t xml:space="preserve">Батуринского сельского поселения </w:t>
      </w:r>
      <w:hyperlink r:id="rId10" w:history="1">
        <w:r w:rsidRPr="00131D51">
          <w:rPr>
            <w:rStyle w:val="a3"/>
            <w:rFonts w:ascii="Times New Roman" w:eastAsia="Times New Roman" w:hAnsi="Times New Roman" w:cs="Times New Roman"/>
            <w:color w:val="auto"/>
            <w:sz w:val="24"/>
            <w:szCs w:val="24"/>
            <w:u w:val="none"/>
            <w:lang w:eastAsia="ru-RU"/>
          </w:rPr>
          <w:t>www.</w:t>
        </w:r>
        <w:r w:rsidRPr="00131D51">
          <w:rPr>
            <w:rStyle w:val="a3"/>
            <w:rFonts w:ascii="Times New Roman" w:eastAsia="Times New Roman" w:hAnsi="Times New Roman" w:cs="Times New Roman"/>
            <w:color w:val="auto"/>
            <w:sz w:val="24"/>
            <w:szCs w:val="24"/>
            <w:u w:val="none"/>
            <w:lang w:val="en-US" w:eastAsia="ru-RU"/>
          </w:rPr>
          <w:t>b</w:t>
        </w:r>
        <w:r w:rsidRPr="00131D51">
          <w:rPr>
            <w:rStyle w:val="a3"/>
            <w:rFonts w:ascii="Times New Roman" w:eastAsia="Times New Roman" w:hAnsi="Times New Roman" w:cs="Times New Roman"/>
            <w:color w:val="auto"/>
            <w:sz w:val="24"/>
            <w:szCs w:val="24"/>
            <w:u w:val="none"/>
            <w:lang w:eastAsia="ru-RU"/>
          </w:rPr>
          <w:t>selpasino.ru</w:t>
        </w:r>
      </w:hyperlink>
      <w:r w:rsidRPr="00131D51">
        <w:rPr>
          <w:rFonts w:ascii="Times New Roman" w:eastAsia="Times New Roman" w:hAnsi="Times New Roman" w:cs="Times New Roman"/>
          <w:sz w:val="24"/>
          <w:szCs w:val="24"/>
          <w:lang w:eastAsia="ru-RU"/>
        </w:rPr>
        <w:t xml:space="preserve">. </w:t>
      </w:r>
      <w:r w:rsidRPr="00131D51">
        <w:rPr>
          <w:rFonts w:ascii="Times New Roman" w:hAnsi="Times New Roman" w:cs="Times New Roman"/>
          <w:sz w:val="24"/>
          <w:szCs w:val="24"/>
        </w:rPr>
        <w:br/>
      </w:r>
      <w:r w:rsidRPr="00131D51">
        <w:rPr>
          <w:rFonts w:ascii="Times New Roman" w:hAnsi="Times New Roman" w:cs="Times New Roman"/>
          <w:sz w:val="24"/>
          <w:szCs w:val="24"/>
        </w:rPr>
        <w:tab/>
        <w:t>3. Настоящее решение вступает в силу со дня его официального опубликования, но не ранее 1 января 2022 года.</w:t>
      </w:r>
    </w:p>
    <w:p w:rsidR="00155E4E" w:rsidRPr="00131D51" w:rsidRDefault="00155E4E" w:rsidP="00155E4E">
      <w:pPr>
        <w:spacing w:after="0" w:line="240" w:lineRule="auto"/>
        <w:ind w:left="284" w:firstLine="424"/>
        <w:jc w:val="both"/>
        <w:rPr>
          <w:rFonts w:ascii="Times New Roman" w:eastAsia="Times New Roman" w:hAnsi="Times New Roman" w:cs="Times New Roman"/>
          <w:snapToGrid w:val="0"/>
          <w:color w:val="000000"/>
          <w:spacing w:val="-4"/>
          <w:sz w:val="24"/>
          <w:szCs w:val="24"/>
          <w:lang w:eastAsia="ru-RU"/>
        </w:rPr>
      </w:pPr>
      <w:r w:rsidRPr="00131D51">
        <w:rPr>
          <w:rFonts w:ascii="Times New Roman" w:hAnsi="Times New Roman" w:cs="Times New Roman"/>
          <w:sz w:val="24"/>
          <w:szCs w:val="24"/>
        </w:rPr>
        <w:t xml:space="preserve">4. Контроль за выполнением настоящего постановления возложить </w:t>
      </w:r>
      <w:proofErr w:type="gramStart"/>
      <w:r w:rsidRPr="00131D51">
        <w:rPr>
          <w:rFonts w:ascii="Times New Roman" w:hAnsi="Times New Roman" w:cs="Times New Roman"/>
          <w:sz w:val="24"/>
          <w:szCs w:val="24"/>
        </w:rPr>
        <w:t>на</w:t>
      </w:r>
      <w:proofErr w:type="gramEnd"/>
      <w:r w:rsidRPr="00131D51">
        <w:rPr>
          <w:rFonts w:ascii="Times New Roman" w:hAnsi="Times New Roman" w:cs="Times New Roman"/>
          <w:sz w:val="24"/>
          <w:szCs w:val="24"/>
        </w:rPr>
        <w:t xml:space="preserve"> </w:t>
      </w:r>
      <w:r w:rsidRPr="00131D51">
        <w:rPr>
          <w:rFonts w:ascii="Times New Roman" w:eastAsia="Times New Roman" w:hAnsi="Times New Roman" w:cs="Times New Roman"/>
          <w:snapToGrid w:val="0"/>
          <w:color w:val="000000"/>
          <w:spacing w:val="-4"/>
          <w:sz w:val="24"/>
          <w:szCs w:val="24"/>
          <w:lang w:eastAsia="ru-RU"/>
        </w:rPr>
        <w:t>контрольно-правовой.</w:t>
      </w:r>
    </w:p>
    <w:p w:rsidR="00155E4E" w:rsidRPr="00AA6711" w:rsidRDefault="00155E4E" w:rsidP="00155E4E">
      <w:pPr>
        <w:pStyle w:val="a4"/>
        <w:ind w:left="284"/>
        <w:jc w:val="both"/>
        <w:rPr>
          <w:rFonts w:ascii="Times New Roman" w:hAnsi="Times New Roman" w:cs="Times New Roman"/>
          <w:sz w:val="24"/>
          <w:szCs w:val="24"/>
        </w:rPr>
      </w:pPr>
    </w:p>
    <w:p w:rsidR="00D70D18" w:rsidRDefault="00D70D18" w:rsidP="00AA6711">
      <w:pPr>
        <w:pStyle w:val="a4"/>
        <w:jc w:val="both"/>
        <w:rPr>
          <w:rFonts w:ascii="Times New Roman" w:hAnsi="Times New Roman" w:cs="Times New Roman"/>
          <w:sz w:val="24"/>
          <w:szCs w:val="24"/>
        </w:rPr>
      </w:pPr>
    </w:p>
    <w:p w:rsidR="00D70D18" w:rsidRPr="00AA6711" w:rsidRDefault="00D70D18" w:rsidP="00AA6711">
      <w:pPr>
        <w:pStyle w:val="a4"/>
        <w:jc w:val="both"/>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D70D18" w:rsidRPr="00692D82" w:rsidRDefault="00D70D18" w:rsidP="00D70D18">
      <w:pPr>
        <w:jc w:val="both"/>
        <w:rPr>
          <w:rFonts w:ascii="Times New Roman" w:hAnsi="Times New Roman" w:cs="Times New Roman"/>
          <w:sz w:val="24"/>
          <w:szCs w:val="24"/>
        </w:rPr>
      </w:pPr>
      <w:r w:rsidRPr="00692D82">
        <w:rPr>
          <w:rFonts w:ascii="Times New Roman" w:hAnsi="Times New Roman" w:cs="Times New Roman"/>
          <w:sz w:val="24"/>
          <w:szCs w:val="24"/>
        </w:rPr>
        <w:t xml:space="preserve">  Глава </w:t>
      </w:r>
      <w:proofErr w:type="spellStart"/>
      <w:r w:rsidRPr="00692D82">
        <w:rPr>
          <w:rFonts w:ascii="Times New Roman" w:hAnsi="Times New Roman" w:cs="Times New Roman"/>
          <w:sz w:val="24"/>
          <w:szCs w:val="24"/>
        </w:rPr>
        <w:t>Батуринского</w:t>
      </w:r>
      <w:proofErr w:type="spellEnd"/>
      <w:r w:rsidRPr="00692D8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692D82">
        <w:rPr>
          <w:rFonts w:ascii="Times New Roman" w:hAnsi="Times New Roman" w:cs="Times New Roman"/>
          <w:sz w:val="24"/>
          <w:szCs w:val="24"/>
        </w:rPr>
        <w:tab/>
      </w:r>
      <w:r w:rsidRPr="00692D82">
        <w:rPr>
          <w:rFonts w:ascii="Times New Roman" w:hAnsi="Times New Roman" w:cs="Times New Roman"/>
          <w:sz w:val="24"/>
          <w:szCs w:val="24"/>
        </w:rPr>
        <w:tab/>
      </w:r>
      <w:r w:rsidRPr="00692D82">
        <w:rPr>
          <w:rFonts w:ascii="Times New Roman" w:hAnsi="Times New Roman" w:cs="Times New Roman"/>
          <w:sz w:val="24"/>
          <w:szCs w:val="24"/>
        </w:rPr>
        <w:tab/>
        <w:t xml:space="preserve">           </w:t>
      </w:r>
      <w:proofErr w:type="spellStart"/>
      <w:r w:rsidRPr="00692D82">
        <w:rPr>
          <w:rFonts w:ascii="Times New Roman" w:hAnsi="Times New Roman" w:cs="Times New Roman"/>
          <w:sz w:val="24"/>
          <w:szCs w:val="24"/>
        </w:rPr>
        <w:t>Н.В.Злыднева</w:t>
      </w:r>
      <w:proofErr w:type="spellEnd"/>
      <w:r w:rsidRPr="00692D82">
        <w:rPr>
          <w:rFonts w:ascii="Times New Roman" w:hAnsi="Times New Roman" w:cs="Times New Roman"/>
          <w:sz w:val="24"/>
          <w:szCs w:val="24"/>
        </w:rPr>
        <w:tab/>
      </w:r>
    </w:p>
    <w:p w:rsidR="00D70D18" w:rsidRPr="00692D82" w:rsidRDefault="00D70D18" w:rsidP="00D70D18">
      <w:pPr>
        <w:autoSpaceDE w:val="0"/>
        <w:autoSpaceDN w:val="0"/>
        <w:adjustRightInd w:val="0"/>
        <w:jc w:val="both"/>
        <w:rPr>
          <w:rFonts w:ascii="Times New Roman" w:hAnsi="Times New Roman" w:cs="Times New Roman"/>
          <w:iCs/>
          <w:sz w:val="24"/>
          <w:szCs w:val="24"/>
        </w:rPr>
      </w:pPr>
    </w:p>
    <w:p w:rsidR="006A215F" w:rsidRDefault="00D70D18" w:rsidP="00D70D18">
      <w:pPr>
        <w:pStyle w:val="a4"/>
        <w:rPr>
          <w:rFonts w:ascii="Times New Roman" w:hAnsi="Times New Roman" w:cs="Times New Roman"/>
          <w:sz w:val="24"/>
          <w:szCs w:val="24"/>
        </w:rPr>
      </w:pPr>
      <w:r w:rsidRPr="00692D82">
        <w:rPr>
          <w:rFonts w:ascii="Times New Roman" w:hAnsi="Times New Roman" w:cs="Times New Roman"/>
          <w:iCs/>
          <w:sz w:val="24"/>
          <w:szCs w:val="24"/>
        </w:rPr>
        <w:t xml:space="preserve">  Председатель Совета </w:t>
      </w:r>
      <w:proofErr w:type="spellStart"/>
      <w:r w:rsidRPr="00692D82">
        <w:rPr>
          <w:rFonts w:ascii="Times New Roman" w:hAnsi="Times New Roman" w:cs="Times New Roman"/>
          <w:iCs/>
          <w:sz w:val="24"/>
          <w:szCs w:val="24"/>
        </w:rPr>
        <w:t>Батуринского</w:t>
      </w:r>
      <w:proofErr w:type="spellEnd"/>
      <w:r w:rsidRPr="00692D82">
        <w:rPr>
          <w:rFonts w:ascii="Times New Roman" w:hAnsi="Times New Roman" w:cs="Times New Roman"/>
          <w:iCs/>
          <w:sz w:val="24"/>
          <w:szCs w:val="24"/>
        </w:rPr>
        <w:t xml:space="preserve"> сельского поселения</w:t>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proofErr w:type="spellStart"/>
      <w:r w:rsidRPr="00692D82">
        <w:rPr>
          <w:rFonts w:ascii="Times New Roman" w:hAnsi="Times New Roman" w:cs="Times New Roman"/>
          <w:iCs/>
          <w:sz w:val="24"/>
          <w:szCs w:val="24"/>
        </w:rPr>
        <w:t>Е.И.Корол</w:t>
      </w:r>
      <w:r>
        <w:rPr>
          <w:rFonts w:ascii="Times New Roman" w:hAnsi="Times New Roman" w:cs="Times New Roman"/>
          <w:iCs/>
          <w:sz w:val="24"/>
          <w:szCs w:val="24"/>
        </w:rPr>
        <w:t>ё</w:t>
      </w:r>
      <w:r w:rsidRPr="00692D82">
        <w:rPr>
          <w:rFonts w:ascii="Times New Roman" w:hAnsi="Times New Roman" w:cs="Times New Roman"/>
          <w:iCs/>
          <w:sz w:val="24"/>
          <w:szCs w:val="24"/>
        </w:rPr>
        <w:t>ва</w:t>
      </w:r>
      <w:proofErr w:type="spellEnd"/>
      <w:r w:rsidRPr="00692D82">
        <w:rPr>
          <w:rFonts w:ascii="Times New Roman" w:hAnsi="Times New Roman" w:cs="Times New Roman"/>
          <w:iCs/>
          <w:sz w:val="24"/>
          <w:szCs w:val="24"/>
        </w:rPr>
        <w:t xml:space="preserve">       </w:t>
      </w: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E205ED" w:rsidRDefault="00E205ED" w:rsidP="00155E4E">
      <w:pPr>
        <w:pStyle w:val="a4"/>
        <w:tabs>
          <w:tab w:val="left" w:pos="3960"/>
        </w:tabs>
        <w:rPr>
          <w:rFonts w:ascii="Times New Roman" w:hAnsi="Times New Roman" w:cs="Times New Roman"/>
          <w:sz w:val="24"/>
          <w:szCs w:val="24"/>
        </w:rPr>
      </w:pPr>
    </w:p>
    <w:p w:rsidR="00AF7412" w:rsidRDefault="00155E4E" w:rsidP="00155E4E">
      <w:pPr>
        <w:pStyle w:val="a4"/>
        <w:tabs>
          <w:tab w:val="left" w:pos="3960"/>
        </w:tabs>
        <w:rPr>
          <w:rFonts w:ascii="Times New Roman" w:hAnsi="Times New Roman" w:cs="Times New Roman"/>
          <w:sz w:val="24"/>
          <w:szCs w:val="24"/>
        </w:rPr>
      </w:pPr>
      <w:r>
        <w:rPr>
          <w:rFonts w:ascii="Times New Roman" w:hAnsi="Times New Roman" w:cs="Times New Roman"/>
          <w:sz w:val="24"/>
          <w:szCs w:val="24"/>
        </w:rPr>
        <w:lastRenderedPageBreak/>
        <w:tab/>
        <w:t xml:space="preserve">                           Приложение</w:t>
      </w:r>
    </w:p>
    <w:p w:rsidR="006A215F" w:rsidRPr="001F6962" w:rsidRDefault="00155E4E" w:rsidP="00155E4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УТВЕРЖДЕНО</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решением</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Совета </w:t>
      </w:r>
      <w:r w:rsidR="00D70D18">
        <w:rPr>
          <w:rFonts w:ascii="Times New Roman" w:hAnsi="Times New Roman" w:cs="Times New Roman"/>
          <w:sz w:val="24"/>
          <w:szCs w:val="24"/>
        </w:rPr>
        <w:t>Батуринского</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сельского поселения</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от</w:t>
      </w:r>
      <w:r w:rsidR="00E205ED">
        <w:rPr>
          <w:rFonts w:ascii="Times New Roman" w:hAnsi="Times New Roman" w:cs="Times New Roman"/>
          <w:sz w:val="24"/>
          <w:szCs w:val="24"/>
        </w:rPr>
        <w:t xml:space="preserve"> 30.08.2021 </w:t>
      </w:r>
      <w:r w:rsidR="006A215F" w:rsidRPr="001F6962">
        <w:rPr>
          <w:rFonts w:ascii="Times New Roman" w:hAnsi="Times New Roman" w:cs="Times New Roman"/>
          <w:sz w:val="24"/>
          <w:szCs w:val="24"/>
        </w:rPr>
        <w:t>года №</w:t>
      </w:r>
      <w:r w:rsidR="00E205ED">
        <w:rPr>
          <w:rFonts w:ascii="Times New Roman" w:hAnsi="Times New Roman" w:cs="Times New Roman"/>
          <w:sz w:val="24"/>
          <w:szCs w:val="24"/>
        </w:rPr>
        <w:t xml:space="preserve"> 180</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A215F" w:rsidRPr="00155E4E" w:rsidRDefault="006A215F" w:rsidP="00C86F9C">
      <w:pPr>
        <w:pStyle w:val="headertext"/>
        <w:spacing w:before="0" w:beforeAutospacing="0" w:after="240" w:afterAutospacing="0" w:line="330" w:lineRule="atLeast"/>
        <w:jc w:val="center"/>
        <w:textAlignment w:val="baseline"/>
        <w:rPr>
          <w:b/>
          <w:bCs/>
        </w:rPr>
      </w:pPr>
      <w:r w:rsidRPr="00155E4E">
        <w:rPr>
          <w:b/>
          <w:bCs/>
        </w:rPr>
        <w:t>Положение о муниципальном земельном контроле на территории</w:t>
      </w:r>
    </w:p>
    <w:p w:rsidR="00E51812" w:rsidRDefault="00D70D18" w:rsidP="00C86F9C">
      <w:pPr>
        <w:pStyle w:val="a4"/>
        <w:jc w:val="center"/>
        <w:rPr>
          <w:rFonts w:ascii="Times New Roman" w:hAnsi="Times New Roman" w:cs="Times New Roman"/>
          <w:b/>
          <w:sz w:val="24"/>
          <w:szCs w:val="24"/>
        </w:rPr>
      </w:pPr>
      <w:r w:rsidRPr="00155E4E">
        <w:rPr>
          <w:rFonts w:ascii="Times New Roman" w:hAnsi="Times New Roman" w:cs="Times New Roman"/>
          <w:b/>
          <w:sz w:val="24"/>
          <w:szCs w:val="24"/>
        </w:rPr>
        <w:t>Батуринского</w:t>
      </w:r>
      <w:r w:rsidR="00155E4E" w:rsidRPr="00155E4E">
        <w:rPr>
          <w:rFonts w:ascii="Times New Roman" w:hAnsi="Times New Roman" w:cs="Times New Roman"/>
          <w:b/>
          <w:sz w:val="24"/>
          <w:szCs w:val="24"/>
        </w:rPr>
        <w:t xml:space="preserve"> </w:t>
      </w:r>
      <w:r w:rsidR="006A215F" w:rsidRPr="00155E4E">
        <w:rPr>
          <w:rFonts w:ascii="Times New Roman" w:hAnsi="Times New Roman" w:cs="Times New Roman"/>
          <w:b/>
          <w:sz w:val="24"/>
          <w:szCs w:val="24"/>
        </w:rPr>
        <w:t>сельского поселения.</w:t>
      </w:r>
    </w:p>
    <w:p w:rsidR="002932F1" w:rsidRPr="00155E4E" w:rsidRDefault="002932F1" w:rsidP="00C86F9C">
      <w:pPr>
        <w:pStyle w:val="a4"/>
        <w:jc w:val="center"/>
        <w:rPr>
          <w:rFonts w:ascii="Times New Roman" w:hAnsi="Times New Roman" w:cs="Times New Roman"/>
          <w:b/>
          <w:sz w:val="24"/>
          <w:szCs w:val="24"/>
        </w:rPr>
      </w:pPr>
    </w:p>
    <w:p w:rsidR="00E51812" w:rsidRDefault="00E51812" w:rsidP="002932F1">
      <w:pPr>
        <w:pStyle w:val="a4"/>
        <w:numPr>
          <w:ilvl w:val="0"/>
          <w:numId w:val="1"/>
        </w:numPr>
        <w:jc w:val="center"/>
        <w:rPr>
          <w:rFonts w:ascii="Times New Roman" w:hAnsi="Times New Roman" w:cs="Times New Roman"/>
          <w:sz w:val="24"/>
          <w:szCs w:val="24"/>
        </w:rPr>
      </w:pPr>
      <w:r w:rsidRPr="00E51812">
        <w:rPr>
          <w:rFonts w:ascii="Times New Roman" w:hAnsi="Times New Roman" w:cs="Times New Roman"/>
          <w:sz w:val="24"/>
          <w:szCs w:val="24"/>
        </w:rPr>
        <w:t>Общие положения</w:t>
      </w:r>
    </w:p>
    <w:p w:rsidR="002932F1" w:rsidRDefault="002932F1" w:rsidP="002932F1">
      <w:pPr>
        <w:pStyle w:val="a4"/>
        <w:ind w:left="720"/>
        <w:rPr>
          <w:rFonts w:ascii="Times New Roman" w:hAnsi="Times New Roman" w:cs="Times New Roman"/>
          <w:sz w:val="24"/>
          <w:szCs w:val="24"/>
        </w:rPr>
      </w:pPr>
    </w:p>
    <w:p w:rsidR="00C82C4A"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1.1. </w:t>
      </w:r>
      <w:r w:rsidR="00F939FD" w:rsidRPr="002932F1">
        <w:rPr>
          <w:rFonts w:ascii="Times New Roman" w:hAnsi="Times New Roman" w:cs="Times New Roman"/>
          <w:sz w:val="24"/>
          <w:szCs w:val="24"/>
        </w:rPr>
        <w:t>Положение о муниципальном земельном контроле на территории</w:t>
      </w:r>
      <w:r w:rsidR="00D70D18" w:rsidRPr="002932F1">
        <w:rPr>
          <w:rFonts w:ascii="Times New Roman" w:hAnsi="Times New Roman" w:cs="Times New Roman"/>
          <w:sz w:val="24"/>
          <w:szCs w:val="24"/>
        </w:rPr>
        <w:t xml:space="preserve"> Батуринского </w:t>
      </w:r>
      <w:r w:rsidR="00F939FD" w:rsidRPr="002932F1">
        <w:rPr>
          <w:rFonts w:ascii="Times New Roman" w:hAnsi="Times New Roman" w:cs="Times New Roman"/>
          <w:sz w:val="24"/>
          <w:szCs w:val="24"/>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D70D18" w:rsidRPr="002932F1">
        <w:rPr>
          <w:rFonts w:ascii="Times New Roman" w:hAnsi="Times New Roman" w:cs="Times New Roman"/>
          <w:sz w:val="24"/>
          <w:szCs w:val="24"/>
        </w:rPr>
        <w:t>Батуринского</w:t>
      </w:r>
      <w:r w:rsidR="00F939FD" w:rsidRPr="002932F1">
        <w:rPr>
          <w:rFonts w:ascii="Times New Roman" w:hAnsi="Times New Roman" w:cs="Times New Roman"/>
          <w:sz w:val="24"/>
          <w:szCs w:val="24"/>
        </w:rPr>
        <w:t xml:space="preserve"> сельского поселения.</w:t>
      </w:r>
      <w:r w:rsidR="00C82C4A" w:rsidRPr="002932F1">
        <w:rPr>
          <w:rFonts w:ascii="Times New Roman" w:hAnsi="Times New Roman" w:cs="Times New Roman"/>
          <w:sz w:val="24"/>
          <w:szCs w:val="24"/>
        </w:rPr>
        <w:t xml:space="preserve"> </w:t>
      </w:r>
    </w:p>
    <w:p w:rsidR="0016422D"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1.2. </w:t>
      </w:r>
      <w:proofErr w:type="gramStart"/>
      <w:r w:rsidRPr="002932F1">
        <w:rPr>
          <w:rFonts w:ascii="Times New Roman" w:hAnsi="Times New Roman" w:cs="Times New Roman"/>
          <w:sz w:val="24"/>
          <w:szCs w:val="24"/>
        </w:rPr>
        <w:t>Предметом муниципального земельного контроля на территории</w:t>
      </w:r>
      <w:r w:rsidR="007007D0" w:rsidRPr="002932F1">
        <w:rPr>
          <w:rFonts w:ascii="Times New Roman" w:hAnsi="Times New Roman" w:cs="Times New Roman"/>
          <w:sz w:val="24"/>
          <w:szCs w:val="24"/>
        </w:rPr>
        <w:t xml:space="preserve"> Батуринского </w:t>
      </w:r>
      <w:r w:rsidRPr="002932F1">
        <w:rPr>
          <w:rFonts w:ascii="Times New Roman" w:hAnsi="Times New Roman" w:cs="Times New Roman"/>
          <w:sz w:val="24"/>
          <w:szCs w:val="24"/>
        </w:rPr>
        <w:t>сельского поселения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w:t>
      </w:r>
      <w:proofErr w:type="gramEnd"/>
      <w:r w:rsidRPr="002932F1">
        <w:rPr>
          <w:rFonts w:ascii="Times New Roman" w:hAnsi="Times New Roman" w:cs="Times New Roman"/>
          <w:sz w:val="24"/>
          <w:szCs w:val="24"/>
        </w:rPr>
        <w:t xml:space="preserve">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r w:rsidR="0016422D" w:rsidRPr="002932F1">
        <w:rPr>
          <w:rFonts w:ascii="Times New Roman" w:hAnsi="Times New Roman" w:cs="Times New Roman"/>
          <w:sz w:val="24"/>
          <w:szCs w:val="24"/>
        </w:rPr>
        <w:br/>
      </w:r>
      <w:r w:rsidR="00E51812" w:rsidRPr="002932F1">
        <w:rPr>
          <w:rFonts w:ascii="Times New Roman" w:hAnsi="Times New Roman" w:cs="Times New Roman"/>
          <w:sz w:val="24"/>
          <w:szCs w:val="24"/>
        </w:rPr>
        <w:t>1.</w:t>
      </w:r>
      <w:r w:rsidRPr="002932F1">
        <w:rPr>
          <w:rFonts w:ascii="Times New Roman" w:hAnsi="Times New Roman" w:cs="Times New Roman"/>
          <w:sz w:val="24"/>
          <w:szCs w:val="24"/>
        </w:rPr>
        <w:t>3</w:t>
      </w:r>
      <w:r w:rsidR="00E51812" w:rsidRPr="002932F1">
        <w:rPr>
          <w:rFonts w:ascii="Times New Roman" w:hAnsi="Times New Roman" w:cs="Times New Roman"/>
          <w:sz w:val="24"/>
          <w:szCs w:val="24"/>
        </w:rPr>
        <w:t xml:space="preserve">. </w:t>
      </w:r>
      <w:r w:rsidR="0016422D" w:rsidRPr="002932F1">
        <w:rPr>
          <w:rFonts w:ascii="Times New Roman" w:hAnsi="Times New Roman" w:cs="Times New Roman"/>
          <w:sz w:val="24"/>
          <w:szCs w:val="24"/>
        </w:rPr>
        <w:t xml:space="preserve">Органом, уполномоченным на осуществление муниципального земельного контроля, является Администрация </w:t>
      </w:r>
      <w:r w:rsidR="007007D0" w:rsidRPr="002932F1">
        <w:rPr>
          <w:rFonts w:ascii="Times New Roman" w:hAnsi="Times New Roman" w:cs="Times New Roman"/>
          <w:sz w:val="24"/>
          <w:szCs w:val="24"/>
        </w:rPr>
        <w:t>Батуринского</w:t>
      </w:r>
      <w:r w:rsidR="0016422D" w:rsidRPr="002932F1">
        <w:rPr>
          <w:rFonts w:ascii="Times New Roman" w:hAnsi="Times New Roman" w:cs="Times New Roman"/>
          <w:sz w:val="24"/>
          <w:szCs w:val="24"/>
        </w:rPr>
        <w:t xml:space="preserve"> сельского поселения (далее </w:t>
      </w:r>
      <w:r w:rsidR="00C86F9C" w:rsidRPr="002932F1">
        <w:rPr>
          <w:rFonts w:ascii="Times New Roman" w:hAnsi="Times New Roman" w:cs="Times New Roman"/>
          <w:sz w:val="24"/>
          <w:szCs w:val="24"/>
        </w:rPr>
        <w:t>–</w:t>
      </w:r>
      <w:r w:rsidR="0016422D" w:rsidRPr="002932F1">
        <w:rPr>
          <w:rFonts w:ascii="Times New Roman" w:hAnsi="Times New Roman" w:cs="Times New Roman"/>
          <w:sz w:val="24"/>
          <w:szCs w:val="24"/>
        </w:rPr>
        <w:t xml:space="preserve"> </w:t>
      </w:r>
      <w:r w:rsidR="00C86F9C" w:rsidRPr="002932F1">
        <w:rPr>
          <w:rFonts w:ascii="Times New Roman" w:hAnsi="Times New Roman" w:cs="Times New Roman"/>
          <w:sz w:val="24"/>
          <w:szCs w:val="24"/>
        </w:rPr>
        <w:t>Уполномоченный орган</w:t>
      </w:r>
      <w:r w:rsidR="0016422D" w:rsidRPr="002932F1">
        <w:rPr>
          <w:rFonts w:ascii="Times New Roman" w:hAnsi="Times New Roman" w:cs="Times New Roman"/>
          <w:sz w:val="24"/>
          <w:szCs w:val="24"/>
        </w:rPr>
        <w:t>).</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1.4. От имени уполномоченного органа муниципальный земельный контроль вправе осуществлять следующие должностные лица:</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1.4.1. Глава </w:t>
      </w:r>
      <w:r w:rsidR="007007D0" w:rsidRPr="002932F1">
        <w:rPr>
          <w:rFonts w:ascii="Times New Roman" w:hAnsi="Times New Roman" w:cs="Times New Roman"/>
          <w:sz w:val="24"/>
          <w:szCs w:val="24"/>
        </w:rPr>
        <w:t xml:space="preserve">Батуринского </w:t>
      </w:r>
      <w:r w:rsidRPr="002932F1">
        <w:rPr>
          <w:rFonts w:ascii="Times New Roman" w:hAnsi="Times New Roman" w:cs="Times New Roman"/>
          <w:sz w:val="24"/>
          <w:szCs w:val="24"/>
        </w:rPr>
        <w:t>сельского поселения.</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5</w:t>
      </w:r>
      <w:r w:rsidRPr="002932F1">
        <w:rPr>
          <w:rFonts w:ascii="Times New Roman" w:hAnsi="Times New Roman" w:cs="Times New Roman"/>
          <w:sz w:val="24"/>
          <w:szCs w:val="24"/>
        </w:rPr>
        <w:t>. Уполномоченный орган при осуществлении муниципального земельного контроля проводит контрольные (</w:t>
      </w:r>
      <w:r w:rsidR="00C86F9C" w:rsidRPr="002932F1">
        <w:rPr>
          <w:rFonts w:ascii="Times New Roman" w:hAnsi="Times New Roman" w:cs="Times New Roman"/>
          <w:sz w:val="24"/>
          <w:szCs w:val="24"/>
        </w:rPr>
        <w:t xml:space="preserve">надзорные) мероприятия из числа </w:t>
      </w:r>
      <w:proofErr w:type="gramStart"/>
      <w:r w:rsidRPr="002932F1">
        <w:rPr>
          <w:rFonts w:ascii="Times New Roman" w:hAnsi="Times New Roman" w:cs="Times New Roman"/>
          <w:sz w:val="24"/>
          <w:szCs w:val="24"/>
        </w:rPr>
        <w:t>предусмотренных</w:t>
      </w:r>
      <w:proofErr w:type="gramEnd"/>
      <w:r w:rsidRPr="002932F1">
        <w:rPr>
          <w:rFonts w:ascii="Times New Roman" w:hAnsi="Times New Roman" w:cs="Times New Roman"/>
          <w:sz w:val="24"/>
          <w:szCs w:val="24"/>
        </w:rPr>
        <w:t> </w:t>
      </w:r>
      <w:hyperlink r:id="rId11" w:anchor="64U0IK" w:history="1">
        <w:r w:rsidRPr="002932F1">
          <w:rPr>
            <w:rStyle w:val="a3"/>
            <w:rFonts w:ascii="Times New Roman" w:hAnsi="Times New Roman" w:cs="Times New Roman"/>
            <w:color w:val="auto"/>
            <w:sz w:val="24"/>
            <w:szCs w:val="24"/>
            <w:u w:val="none"/>
          </w:rPr>
          <w:t xml:space="preserve">Федеральным законом </w:t>
        </w:r>
        <w:r w:rsidR="00F939FD"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hyperlink r:id="rId12" w:anchor="8OS0LR" w:history="1">
        <w:r w:rsidR="00AA6711" w:rsidRPr="002932F1">
          <w:rPr>
            <w:rStyle w:val="a3"/>
            <w:rFonts w:ascii="Times New Roman" w:hAnsi="Times New Roman" w:cs="Times New Roman"/>
            <w:color w:val="auto"/>
            <w:sz w:val="24"/>
            <w:szCs w:val="24"/>
            <w:u w:val="none"/>
            <w:shd w:val="clear" w:color="auto" w:fill="FFFFFF"/>
          </w:rPr>
          <w:t> «О государственном контроле (надзоре) и муниципальном контроле в Российской Федерации»</w:t>
        </w:r>
      </w:hyperlink>
      <w:r w:rsidR="00AA6711" w:rsidRPr="002932F1">
        <w:rPr>
          <w:rFonts w:ascii="Times New Roman" w:hAnsi="Times New Roman" w:cs="Times New Roman"/>
          <w:sz w:val="24"/>
          <w:szCs w:val="24"/>
          <w:shd w:val="clear" w:color="auto" w:fill="FFFFFF"/>
        </w:rPr>
        <w:t> (далее-Федеральный закон № 248-ФЗ)</w:t>
      </w:r>
      <w:r w:rsidRPr="002932F1">
        <w:rPr>
          <w:rFonts w:ascii="Times New Roman" w:hAnsi="Times New Roman" w:cs="Times New Roman"/>
          <w:sz w:val="24"/>
          <w:szCs w:val="24"/>
        </w:rPr>
        <w:t> (далее - контрол</w:t>
      </w:r>
      <w:r w:rsidR="0016422D" w:rsidRPr="002932F1">
        <w:rPr>
          <w:rFonts w:ascii="Times New Roman" w:hAnsi="Times New Roman" w:cs="Times New Roman"/>
          <w:sz w:val="24"/>
          <w:szCs w:val="24"/>
        </w:rPr>
        <w:t>ьные (надзорные) мероприятия).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6</w:t>
      </w:r>
      <w:r w:rsidRPr="002932F1">
        <w:rPr>
          <w:rFonts w:ascii="Times New Roman" w:hAnsi="Times New Roman" w:cs="Times New Roman"/>
          <w:sz w:val="24"/>
          <w:szCs w:val="24"/>
        </w:rPr>
        <w:t xml:space="preserve">.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2932F1">
        <w:rPr>
          <w:rFonts w:ascii="Times New Roman" w:hAnsi="Times New Roman" w:cs="Times New Roman"/>
          <w:sz w:val="24"/>
          <w:szCs w:val="24"/>
        </w:rPr>
        <w:t>том числе в электронной форме.</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3" w:anchor="64U0IK" w:history="1">
        <w:r w:rsidRPr="002932F1">
          <w:rPr>
            <w:rStyle w:val="a3"/>
            <w:rFonts w:ascii="Times New Roman" w:hAnsi="Times New Roman" w:cs="Times New Roman"/>
            <w:color w:val="auto"/>
            <w:sz w:val="24"/>
            <w:szCs w:val="24"/>
            <w:u w:val="none"/>
          </w:rPr>
          <w:t xml:space="preserve">Федеральным законом </w:t>
        </w:r>
        <w:r w:rsidR="00F939FD"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Pr="002932F1">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2932F1">
        <w:rPr>
          <w:rFonts w:ascii="Times New Roman" w:hAnsi="Times New Roman" w:cs="Times New Roman"/>
          <w:sz w:val="24"/>
          <w:szCs w:val="24"/>
        </w:rPr>
        <w:t>иной охраняемой законом тайне.</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7</w:t>
      </w:r>
      <w:r w:rsidRPr="002932F1">
        <w:rPr>
          <w:rFonts w:ascii="Times New Roman" w:hAnsi="Times New Roman" w:cs="Times New Roman"/>
          <w:sz w:val="24"/>
          <w:szCs w:val="24"/>
        </w:rPr>
        <w:t xml:space="preserve">. Объектами муниципального земельного контроля являются земли, расположенные в границах </w:t>
      </w:r>
      <w:r w:rsidR="007007D0" w:rsidRPr="002932F1">
        <w:rPr>
          <w:rFonts w:ascii="Times New Roman" w:hAnsi="Times New Roman" w:cs="Times New Roman"/>
          <w:sz w:val="24"/>
          <w:szCs w:val="24"/>
        </w:rPr>
        <w:t xml:space="preserve">Батуринского </w:t>
      </w:r>
      <w:r w:rsidR="00F939FD" w:rsidRPr="002932F1">
        <w:rPr>
          <w:rFonts w:ascii="Times New Roman" w:hAnsi="Times New Roman" w:cs="Times New Roman"/>
          <w:sz w:val="24"/>
          <w:szCs w:val="24"/>
        </w:rPr>
        <w:t>сельского поселения</w:t>
      </w:r>
      <w:r w:rsidR="006D78E3" w:rsidRPr="002932F1">
        <w:rPr>
          <w:rFonts w:ascii="Times New Roman" w:hAnsi="Times New Roman" w:cs="Times New Roman"/>
          <w:sz w:val="24"/>
          <w:szCs w:val="24"/>
        </w:rPr>
        <w:t xml:space="preserve"> </w:t>
      </w:r>
      <w:r w:rsidRPr="002932F1">
        <w:rPr>
          <w:rFonts w:ascii="Times New Roman" w:hAnsi="Times New Roman" w:cs="Times New Roman"/>
          <w:sz w:val="24"/>
          <w:szCs w:val="24"/>
        </w:rPr>
        <w:t>(далее - объекты контроля).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8</w:t>
      </w:r>
      <w:r w:rsidRPr="002932F1">
        <w:rPr>
          <w:rFonts w:ascii="Times New Roman" w:hAnsi="Times New Roman" w:cs="Times New Roman"/>
          <w:sz w:val="24"/>
          <w:szCs w:val="24"/>
        </w:rPr>
        <w:t>. Уполномоченный орган обеспечивает учет объектов контроля в рамках осуществления муниципального земельного конт</w:t>
      </w:r>
      <w:r w:rsidR="0016422D" w:rsidRPr="002932F1">
        <w:rPr>
          <w:rFonts w:ascii="Times New Roman" w:hAnsi="Times New Roman" w:cs="Times New Roman"/>
          <w:sz w:val="24"/>
          <w:szCs w:val="24"/>
        </w:rPr>
        <w:t>роля.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 Муниципальный земельный контроль ос</w:t>
      </w:r>
      <w:r w:rsidR="0016422D" w:rsidRPr="002932F1">
        <w:rPr>
          <w:rFonts w:ascii="Times New Roman" w:hAnsi="Times New Roman" w:cs="Times New Roman"/>
          <w:sz w:val="24"/>
          <w:szCs w:val="24"/>
        </w:rPr>
        <w:t xml:space="preserve">уществляется в соответствии </w:t>
      </w:r>
      <w:proofErr w:type="gramStart"/>
      <w:r w:rsidR="0016422D" w:rsidRPr="002932F1">
        <w:rPr>
          <w:rFonts w:ascii="Times New Roman" w:hAnsi="Times New Roman" w:cs="Times New Roman"/>
          <w:sz w:val="24"/>
          <w:szCs w:val="24"/>
        </w:rPr>
        <w:t>с</w:t>
      </w:r>
      <w:proofErr w:type="gramEnd"/>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.1. </w:t>
      </w:r>
      <w:hyperlink r:id="rId14" w:history="1">
        <w:r w:rsidRPr="002932F1">
          <w:rPr>
            <w:rStyle w:val="a3"/>
            <w:rFonts w:ascii="Times New Roman" w:hAnsi="Times New Roman" w:cs="Times New Roman"/>
            <w:color w:val="auto"/>
            <w:sz w:val="24"/>
            <w:szCs w:val="24"/>
            <w:u w:val="none"/>
          </w:rPr>
          <w:t>Земельным</w:t>
        </w:r>
        <w:r w:rsidR="007603C7" w:rsidRPr="002932F1">
          <w:rPr>
            <w:rStyle w:val="a3"/>
            <w:rFonts w:ascii="Times New Roman" w:hAnsi="Times New Roman" w:cs="Times New Roman"/>
            <w:color w:val="auto"/>
            <w:sz w:val="24"/>
            <w:szCs w:val="24"/>
            <w:u w:val="none"/>
          </w:rPr>
          <w:t xml:space="preserve"> </w:t>
        </w:r>
        <w:r w:rsidRPr="002932F1">
          <w:rPr>
            <w:rStyle w:val="a3"/>
            <w:rFonts w:ascii="Times New Roman" w:hAnsi="Times New Roman" w:cs="Times New Roman"/>
            <w:color w:val="auto"/>
            <w:sz w:val="24"/>
            <w:szCs w:val="24"/>
            <w:u w:val="none"/>
          </w:rPr>
          <w:t>кодексом Российской Федерации</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.2. </w:t>
      </w:r>
      <w:hyperlink r:id="rId15" w:history="1">
        <w:r w:rsidRPr="002932F1">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8D3247" w:rsidRPr="002932F1">
        <w:rPr>
          <w:rFonts w:ascii="Times New Roman" w:hAnsi="Times New Roman" w:cs="Times New Roman"/>
          <w:sz w:val="24"/>
          <w:szCs w:val="24"/>
        </w:rPr>
        <w:t>9</w:t>
      </w:r>
      <w:r w:rsidRPr="002932F1">
        <w:rPr>
          <w:rFonts w:ascii="Times New Roman" w:hAnsi="Times New Roman" w:cs="Times New Roman"/>
          <w:sz w:val="24"/>
          <w:szCs w:val="24"/>
        </w:rPr>
        <w:t>.3. </w:t>
      </w:r>
      <w:hyperlink r:id="rId16" w:anchor="7D20K3" w:history="1">
        <w:r w:rsidRPr="002932F1">
          <w:rPr>
            <w:rStyle w:val="a3"/>
            <w:rFonts w:ascii="Times New Roman" w:hAnsi="Times New Roman" w:cs="Times New Roman"/>
            <w:color w:val="auto"/>
            <w:sz w:val="24"/>
            <w:szCs w:val="24"/>
            <w:u w:val="none"/>
          </w:rPr>
          <w:t>Федеральн</w:t>
        </w:r>
        <w:r w:rsidR="00C86F9C" w:rsidRPr="002932F1">
          <w:rPr>
            <w:rStyle w:val="a3"/>
            <w:rFonts w:ascii="Times New Roman" w:hAnsi="Times New Roman" w:cs="Times New Roman"/>
            <w:color w:val="auto"/>
            <w:sz w:val="24"/>
            <w:szCs w:val="24"/>
            <w:u w:val="none"/>
          </w:rPr>
          <w:t>ым законом от 26 декабря 2008 года</w:t>
        </w:r>
        <w:r w:rsidRPr="002932F1">
          <w:rPr>
            <w:rStyle w:val="a3"/>
            <w:rFonts w:ascii="Times New Roman" w:hAnsi="Times New Roman" w:cs="Times New Roman"/>
            <w:color w:val="auto"/>
            <w:sz w:val="24"/>
            <w:szCs w:val="24"/>
            <w:u w:val="none"/>
          </w:rPr>
          <w:t xml:space="preserve"> </w:t>
        </w:r>
        <w:r w:rsidR="00C86F9C" w:rsidRPr="002932F1">
          <w:rPr>
            <w:rStyle w:val="a3"/>
            <w:rFonts w:ascii="Times New Roman" w:hAnsi="Times New Roman" w:cs="Times New Roman"/>
            <w:color w:val="auto"/>
            <w:sz w:val="24"/>
            <w:szCs w:val="24"/>
            <w:u w:val="none"/>
          </w:rPr>
          <w:t>№ 294-ФЗ «</w:t>
        </w:r>
        <w:r w:rsidRPr="002932F1">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.4. </w:t>
      </w:r>
      <w:hyperlink r:id="rId17" w:anchor="64U0IK" w:history="1">
        <w:r w:rsidRPr="002932F1">
          <w:rPr>
            <w:rStyle w:val="a3"/>
            <w:rFonts w:ascii="Times New Roman" w:hAnsi="Times New Roman" w:cs="Times New Roman"/>
            <w:color w:val="auto"/>
            <w:sz w:val="24"/>
            <w:szCs w:val="24"/>
            <w:u w:val="none"/>
          </w:rPr>
          <w:t xml:space="preserve">Федеральным законом от 31 июля 2020 </w:t>
        </w:r>
        <w:r w:rsidR="00C86F9C" w:rsidRPr="002932F1">
          <w:rPr>
            <w:rStyle w:val="a3"/>
            <w:rFonts w:ascii="Times New Roman" w:hAnsi="Times New Roman" w:cs="Times New Roman"/>
            <w:color w:val="auto"/>
            <w:sz w:val="24"/>
            <w:szCs w:val="24"/>
            <w:u w:val="none"/>
          </w:rPr>
          <w:t>года №</w:t>
        </w:r>
        <w:r w:rsidRPr="002932F1">
          <w:rPr>
            <w:rStyle w:val="a3"/>
            <w:rFonts w:ascii="Times New Roman" w:hAnsi="Times New Roman" w:cs="Times New Roman"/>
            <w:color w:val="auto"/>
            <w:sz w:val="24"/>
            <w:szCs w:val="24"/>
            <w:u w:val="none"/>
          </w:rPr>
          <w:t xml:space="preserve"> 248-ФЗ </w:t>
        </w:r>
        <w:r w:rsidR="00C86F9C"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D2375B"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.5. </w:t>
      </w:r>
      <w:hyperlink r:id="rId18" w:history="1">
        <w:r w:rsidRPr="002932F1">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2932F1">
          <w:rPr>
            <w:rStyle w:val="a3"/>
            <w:rFonts w:ascii="Times New Roman" w:hAnsi="Times New Roman" w:cs="Times New Roman"/>
            <w:color w:val="auto"/>
            <w:sz w:val="24"/>
            <w:szCs w:val="24"/>
            <w:u w:val="none"/>
          </w:rPr>
          <w:t>ода №</w:t>
        </w:r>
        <w:r w:rsidRPr="002932F1">
          <w:rPr>
            <w:rStyle w:val="a3"/>
            <w:rFonts w:ascii="Times New Roman" w:hAnsi="Times New Roman" w:cs="Times New Roman"/>
            <w:color w:val="auto"/>
            <w:sz w:val="24"/>
            <w:szCs w:val="24"/>
            <w:u w:val="none"/>
          </w:rPr>
          <w:t xml:space="preserve"> 489 </w:t>
        </w:r>
        <w:r w:rsidR="00C86F9C"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2932F1">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2932F1">
          <w:rPr>
            <w:rStyle w:val="a3"/>
            <w:rFonts w:ascii="Times New Roman" w:hAnsi="Times New Roman" w:cs="Times New Roman"/>
            <w:color w:val="auto"/>
            <w:sz w:val="24"/>
            <w:szCs w:val="24"/>
            <w:u w:val="none"/>
          </w:rPr>
          <w:t xml:space="preserve"> и индивидуальных предпринимателей</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D2375B" w:rsidRPr="002932F1" w:rsidRDefault="00D2375B"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E54FF3" w:rsidRPr="002932F1">
        <w:rPr>
          <w:rFonts w:ascii="Times New Roman" w:hAnsi="Times New Roman" w:cs="Times New Roman"/>
          <w:sz w:val="24"/>
          <w:szCs w:val="24"/>
        </w:rPr>
        <w:t>10</w:t>
      </w:r>
      <w:r w:rsidRPr="002932F1">
        <w:rPr>
          <w:rFonts w:ascii="Times New Roman" w:hAnsi="Times New Roman" w:cs="Times New Roman"/>
          <w:sz w:val="24"/>
          <w:szCs w:val="24"/>
        </w:rPr>
        <w:t>. Система оценки и управления рисками при осуществлении муниципального земельного контроля не применяется</w:t>
      </w:r>
      <w:r w:rsidR="00E54FF3" w:rsidRPr="002932F1">
        <w:rPr>
          <w:rFonts w:ascii="Times New Roman" w:hAnsi="Times New Roman" w:cs="Times New Roman"/>
          <w:sz w:val="24"/>
          <w:szCs w:val="24"/>
        </w:rPr>
        <w:t>.</w:t>
      </w:r>
    </w:p>
    <w:p w:rsidR="00E54FF3" w:rsidRPr="002932F1" w:rsidRDefault="00E54FF3"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1.11. Оценка результативности и эффективности осуществления муниципального </w:t>
      </w:r>
      <w:r w:rsidR="000F4A20" w:rsidRPr="002932F1">
        <w:rPr>
          <w:rFonts w:ascii="Times New Roman" w:hAnsi="Times New Roman" w:cs="Times New Roman"/>
          <w:sz w:val="24"/>
          <w:szCs w:val="24"/>
        </w:rPr>
        <w:t xml:space="preserve">земельного </w:t>
      </w:r>
      <w:r w:rsidRPr="002932F1">
        <w:rPr>
          <w:rFonts w:ascii="Times New Roman" w:hAnsi="Times New Roman" w:cs="Times New Roman"/>
          <w:sz w:val="24"/>
          <w:szCs w:val="24"/>
        </w:rPr>
        <w:t>контроля осуществляется на основании статьи 30 Федерального закона от 31.07.2020 № 248-ФЗ.</w:t>
      </w:r>
    </w:p>
    <w:p w:rsidR="002932F1" w:rsidRDefault="002932F1" w:rsidP="00155E4E">
      <w:pPr>
        <w:pStyle w:val="a4"/>
        <w:jc w:val="center"/>
        <w:rPr>
          <w:rFonts w:ascii="Times New Roman" w:hAnsi="Times New Roman" w:cs="Times New Roman"/>
          <w:sz w:val="24"/>
          <w:szCs w:val="24"/>
        </w:rPr>
      </w:pPr>
    </w:p>
    <w:p w:rsidR="000F4A20" w:rsidRPr="00155E4E" w:rsidRDefault="000F4A20" w:rsidP="00155E4E">
      <w:pPr>
        <w:pStyle w:val="a4"/>
        <w:jc w:val="center"/>
        <w:rPr>
          <w:rFonts w:ascii="Times New Roman" w:hAnsi="Times New Roman" w:cs="Times New Roman"/>
          <w:sz w:val="24"/>
          <w:szCs w:val="24"/>
        </w:rPr>
      </w:pPr>
      <w:r w:rsidRPr="00155E4E">
        <w:rPr>
          <w:rFonts w:ascii="Times New Roman" w:hAnsi="Times New Roman" w:cs="Times New Roman"/>
          <w:sz w:val="24"/>
          <w:szCs w:val="24"/>
        </w:rPr>
        <w:t>2. Порядок организации и осуществления муниципального земельного контроля</w:t>
      </w:r>
    </w:p>
    <w:p w:rsidR="000F4A20" w:rsidRPr="00D2375B" w:rsidRDefault="000F4A20" w:rsidP="00D70D18">
      <w:pPr>
        <w:pStyle w:val="a4"/>
        <w:jc w:val="both"/>
        <w:rPr>
          <w:rFonts w:ascii="Times New Roman" w:hAnsi="Times New Roman" w:cs="Times New Roman"/>
          <w:b/>
          <w:sz w:val="24"/>
          <w:szCs w:val="24"/>
        </w:rPr>
      </w:pP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 В рамках осуществления муниципального земельного контроля уполномоченный орган  вправе проводить следующие профилактические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2.1.1.Профилактические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2.1.1.1.Информирование.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2.1.1.2.Объявление предостережения.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2.1.1.3.Консультирование.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2.1.1.4.Профилактический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2.1.2.Контрольные (надзорные)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2.1.2.1.Инспекционный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2.1.2.2.Рейдовый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2.1.2.3.Документарная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2.1.2.4.Выездная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2.1.2.5.Выездное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2.2.1.Дата, время и место принятия решения.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2.2.2.Кем принято решение.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2.2.3.Основание проведения контрольного (надзорного)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2.2.4.Вид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2.2.5. </w:t>
      </w:r>
      <w:proofErr w:type="gramStart"/>
      <w:r w:rsidRPr="002932F1">
        <w:rPr>
          <w:rFonts w:ascii="Times New Roman" w:hAnsi="Times New Roman" w:cs="Times New Roman"/>
          <w:sz w:val="24"/>
          <w:szCs w:val="24"/>
        </w:rPr>
        <w:t xml:space="preserve">Фамилии, имена, отчества (при наличии), должности инспектора (инспекторов, в том числе руководителя группы инспекторов), уполномоченного </w:t>
      </w:r>
      <w:r w:rsidRPr="002932F1">
        <w:rPr>
          <w:rFonts w:ascii="Times New Roman" w:hAnsi="Times New Roman" w:cs="Times New Roman"/>
          <w:sz w:val="24"/>
          <w:szCs w:val="24"/>
        </w:rPr>
        <w:lastRenderedPageBreak/>
        <w:t>(уполномоченных)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2.2.6. Объект контроля, в отношении которого проводится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2.2.8. </w:t>
      </w:r>
      <w:proofErr w:type="gramStart"/>
      <w:r w:rsidRPr="002932F1">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2.2.9. Вид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2.2.11. Предмет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2.2.12. Проверочные листы, если их применение является обязательным.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2.2.14. Перечень документов, предоставление которых гражданином, организацией необходимо для оценки соблюдения обязательных требований.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Pr="002932F1">
        <w:rPr>
          <w:rFonts w:ascii="Times New Roman" w:hAnsi="Times New Roman" w:cs="Times New Roman"/>
          <w:sz w:val="24"/>
          <w:szCs w:val="24"/>
        </w:rPr>
        <w:lastRenderedPageBreak/>
        <w:t>(надзорных) мероприятий, а также представления документов для копирования, фото- и видеосъемки.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2.7.9. Запрашивать и получать в установленном порядке сведения, материалы и документы, необходимые для осуществления своей деятельности.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2.7.11. Совершать иные действия, предусмотренные законодательством.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 Инспекторы обязаны:</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2.8.3. </w:t>
      </w:r>
      <w:proofErr w:type="gramStart"/>
      <w:r w:rsidRPr="002932F1">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9"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 Инспектор не вправе: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2.9.3. </w:t>
      </w:r>
      <w:proofErr w:type="gramStart"/>
      <w:r w:rsidRPr="002932F1">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2932F1">
        <w:rPr>
          <w:rFonts w:ascii="Times New Roman" w:hAnsi="Times New Roman" w:cs="Times New Roman"/>
          <w:sz w:val="24"/>
          <w:szCs w:val="24"/>
        </w:rPr>
        <w:t xml:space="preserve"> уведомлено о проведении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2.9.6. Распространять информацию и сведения, полученные в результате осуществления муниципального земельного контроля и составляющие государственную, </w:t>
      </w:r>
      <w:r w:rsidRPr="002932F1">
        <w:rPr>
          <w:rFonts w:ascii="Times New Roman" w:hAnsi="Times New Roman" w:cs="Times New Roman"/>
          <w:sz w:val="24"/>
          <w:szCs w:val="24"/>
        </w:rPr>
        <w:lastRenderedPageBreak/>
        <w:t>коммерческую, служебную или иную охраняемую законом тайну, за исключением случаев, предусмотренных законодательством Российской Федерации.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2.9.9. Превышать установленные сроки проведения контрольных (надзорных) мероприятий.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2.10. В соответствии с </w:t>
      </w:r>
      <w:hyperlink r:id="rId20" w:history="1">
        <w:r w:rsidRPr="002932F1">
          <w:rPr>
            <w:rFonts w:ascii="Times New Roman" w:hAnsi="Times New Roman" w:cs="Times New Roman"/>
            <w:sz w:val="24"/>
            <w:szCs w:val="24"/>
          </w:rPr>
          <w:t>частью 2 статьи 61</w:t>
        </w:r>
      </w:hyperlink>
      <w:r w:rsidRPr="002932F1">
        <w:rPr>
          <w:rFonts w:ascii="Times New Roman" w:hAnsi="Times New Roman" w:cs="Times New Roman"/>
          <w:sz w:val="24"/>
          <w:szCs w:val="24"/>
        </w:rPr>
        <w:t xml:space="preserve"> </w:t>
      </w:r>
      <w:hyperlink r:id="rId21"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2.11. В соответствии с </w:t>
      </w:r>
      <w:hyperlink r:id="rId22" w:history="1">
        <w:r w:rsidRPr="002932F1">
          <w:rPr>
            <w:rFonts w:ascii="Times New Roman" w:hAnsi="Times New Roman" w:cs="Times New Roman"/>
            <w:sz w:val="24"/>
            <w:szCs w:val="24"/>
          </w:rPr>
          <w:t>частью 3 статьи 66</w:t>
        </w:r>
      </w:hyperlink>
      <w:r w:rsidRPr="002932F1">
        <w:rPr>
          <w:rFonts w:ascii="Times New Roman" w:hAnsi="Times New Roman" w:cs="Times New Roman"/>
          <w:sz w:val="24"/>
          <w:szCs w:val="24"/>
        </w:rPr>
        <w:t xml:space="preserve"> </w:t>
      </w:r>
      <w:hyperlink r:id="rId23"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2.13.1.Требующие взаимодействия с контролируемым лицом:</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2.13.1.1.Выездная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2.13.1.2.Рейдовый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2.13.1.3.Инспекционный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2.13.1.4.Документарная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2.13.2. Не требующие взаимодействия с контролируемым лицом - 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932F1">
        <w:rPr>
          <w:rFonts w:ascii="Times New Roman" w:hAnsi="Times New Roman" w:cs="Times New Roman"/>
          <w:sz w:val="24"/>
          <w:szCs w:val="24"/>
        </w:rPr>
        <w:t>позднее</w:t>
      </w:r>
      <w:proofErr w:type="gramEnd"/>
      <w:r w:rsidRPr="002932F1">
        <w:rPr>
          <w:rFonts w:ascii="Times New Roman" w:hAnsi="Times New Roman" w:cs="Times New Roman"/>
          <w:sz w:val="24"/>
          <w:szCs w:val="24"/>
        </w:rPr>
        <w:t xml:space="preserve"> чем за 24 часа до ее начала в порядке, предусмотренном пунктом 2.36 настоящего Положения.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 В ходе выездной проверки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2.14.4.2.Досмотр.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2.14.4.3.Опрос.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2.14.4.4.Получение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2.14.4.5.Истребование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2.14.4.6.Экспертиза.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2932F1">
        <w:rPr>
          <w:rFonts w:ascii="Times New Roman" w:hAnsi="Times New Roman" w:cs="Times New Roman"/>
          <w:sz w:val="24"/>
          <w:szCs w:val="24"/>
        </w:rPr>
        <w:lastRenderedPageBreak/>
        <w:t>совершающих действия на определенной территории, в целях оценки соблюдения ими обязательных требований.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2.15.2. </w:t>
      </w:r>
      <w:proofErr w:type="gramStart"/>
      <w:r w:rsidRPr="002932F1">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 В ходе рейдового осмотра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2.15.3.2.Досмотр.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2.15.3.3.Опрос.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2.15.3.4.Получение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2.15.3.5.Истребование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2.15.3.6.Экспертиза.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2.15.4. Срок взаимодействия с одним контролируемым лицом в период проведения рейдового осмотра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2.15.5. При проведении рейдового осмотра инспекторы вправе взаимодействовать с находящимися на производственных объектах гражданами.</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2.15.7. 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 В ходе инспекционного визита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2.16.2.2.Опрос.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2.16.2.3.Получение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2.16.2.4.Инструментальное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2.16.3. Инспекционный визит проводится без предварительного уведомления контролируемого лица и собственника объекта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2.16.5. Контролируемые лица или их представители обязаны обеспечить беспрепятственный доступ инспектора в здания, сооружения, помещения.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 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 xml:space="preserve">2.17.1. </w:t>
      </w:r>
      <w:proofErr w:type="gramStart"/>
      <w:r w:rsidRPr="002932F1">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932F1">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 В ходе документарной проверки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2.17.3.1.Получение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2.17.3.2.Истребование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2.17.3.3.Экспертиза.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2.17.4. 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2.17.5. </w:t>
      </w:r>
      <w:proofErr w:type="gramStart"/>
      <w:r w:rsidRPr="002932F1">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2932F1">
        <w:rPr>
          <w:rFonts w:ascii="Times New Roman" w:hAnsi="Times New Roman" w:cs="Times New Roman"/>
          <w:sz w:val="24"/>
          <w:szCs w:val="24"/>
        </w:rPr>
        <w:t xml:space="preserve">. </w:t>
      </w:r>
      <w:proofErr w:type="gramStart"/>
      <w:r w:rsidRPr="002932F1">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2.17.7. Срок проведения документарной проверки не может превышать десять рабочих дней. </w:t>
      </w:r>
      <w:proofErr w:type="gramStart"/>
      <w:r w:rsidRPr="002932F1">
        <w:rPr>
          <w:rFonts w:ascii="Times New Roman" w:hAnsi="Times New Roman" w:cs="Times New Roman"/>
          <w:sz w:val="24"/>
          <w:szCs w:val="24"/>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w:t>
      </w:r>
      <w:r w:rsidRPr="002932F1">
        <w:rPr>
          <w:rFonts w:ascii="Times New Roman" w:hAnsi="Times New Roman" w:cs="Times New Roman"/>
          <w:sz w:val="24"/>
          <w:szCs w:val="24"/>
        </w:rPr>
        <w:lastRenderedPageBreak/>
        <w:t>о несоответствии сведений, содержащихся</w:t>
      </w:r>
      <w:proofErr w:type="gramEnd"/>
      <w:r w:rsidRPr="002932F1">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2.17.8. Внеплановая документарная проверка проводится без согласования с органами прокуратуры.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2.18. Выбор между проведением таких контрольных (надзорных) мероприятий как </w:t>
      </w:r>
      <w:proofErr w:type="spellStart"/>
      <w:r w:rsidRPr="002932F1">
        <w:rPr>
          <w:rFonts w:ascii="Times New Roman" w:hAnsi="Times New Roman" w:cs="Times New Roman"/>
          <w:sz w:val="24"/>
          <w:szCs w:val="24"/>
        </w:rPr>
        <w:t>ыездная</w:t>
      </w:r>
      <w:proofErr w:type="spellEnd"/>
      <w:r w:rsidRPr="002932F1">
        <w:rPr>
          <w:rFonts w:ascii="Times New Roman" w:hAnsi="Times New Roman" w:cs="Times New Roman"/>
          <w:sz w:val="24"/>
          <w:szCs w:val="24"/>
        </w:rPr>
        <w:t xml:space="preserve">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2.19.4. По результатам проведения выездного обследования решения, предусмотренные </w:t>
      </w:r>
      <w:hyperlink r:id="rId24" w:anchor="AAK0NS" w:history="1">
        <w:r w:rsidRPr="002932F1">
          <w:rPr>
            <w:rStyle w:val="a3"/>
            <w:rFonts w:ascii="Times New Roman" w:hAnsi="Times New Roman" w:cs="Times New Roman"/>
            <w:color w:val="auto"/>
            <w:sz w:val="24"/>
            <w:szCs w:val="24"/>
            <w:u w:val="none"/>
          </w:rPr>
          <w:t>пунктами 1</w:t>
        </w:r>
      </w:hyperlink>
      <w:r w:rsidRPr="002932F1">
        <w:rPr>
          <w:rFonts w:ascii="Times New Roman" w:hAnsi="Times New Roman" w:cs="Times New Roman"/>
          <w:sz w:val="24"/>
          <w:szCs w:val="24"/>
        </w:rPr>
        <w:t> и </w:t>
      </w:r>
      <w:hyperlink r:id="rId25" w:anchor="AAM0NT" w:history="1">
        <w:r w:rsidRPr="002932F1">
          <w:rPr>
            <w:rStyle w:val="a3"/>
            <w:rFonts w:ascii="Times New Roman" w:hAnsi="Times New Roman" w:cs="Times New Roman"/>
            <w:color w:val="auto"/>
            <w:sz w:val="24"/>
            <w:szCs w:val="24"/>
            <w:u w:val="none"/>
          </w:rPr>
          <w:t>2 части 2 статьи 90 Федерального закона № 248-ФЗ</w:t>
        </w:r>
      </w:hyperlink>
      <w:r w:rsidRPr="002932F1">
        <w:rPr>
          <w:rFonts w:ascii="Times New Roman" w:hAnsi="Times New Roman" w:cs="Times New Roman"/>
          <w:sz w:val="24"/>
          <w:szCs w:val="24"/>
        </w:rPr>
        <w:t>, не принимаются.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2.19.5. Выездное обследование может проводиться в форме внепланового контрольного (надзорного)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932F1">
        <w:rPr>
          <w:rFonts w:ascii="Times New Roman" w:hAnsi="Times New Roman" w:cs="Times New Roman"/>
          <w:sz w:val="24"/>
          <w:szCs w:val="24"/>
        </w:rPr>
        <w:t>с</w:t>
      </w:r>
      <w:proofErr w:type="gramEnd"/>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6" w:anchor="AA40NM" w:history="1">
        <w:r w:rsidRPr="002932F1">
          <w:rPr>
            <w:rStyle w:val="a3"/>
            <w:rFonts w:ascii="Times New Roman" w:hAnsi="Times New Roman" w:cs="Times New Roman"/>
            <w:color w:val="auto"/>
            <w:sz w:val="24"/>
            <w:szCs w:val="24"/>
            <w:u w:val="none"/>
          </w:rPr>
          <w:t>частью 1 статьи 95 Федерального закона № 248-ФЗ</w:t>
        </w:r>
      </w:hyperlink>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2.21. </w:t>
      </w:r>
      <w:proofErr w:type="gramStart"/>
      <w:r w:rsidRPr="002932F1">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2932F1">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7" w:anchor="A8E0NE" w:history="1">
        <w:r w:rsidRPr="002932F1">
          <w:rPr>
            <w:rStyle w:val="a3"/>
            <w:rFonts w:ascii="Times New Roman" w:hAnsi="Times New Roman" w:cs="Times New Roman"/>
            <w:color w:val="auto"/>
            <w:sz w:val="24"/>
            <w:szCs w:val="24"/>
            <w:u w:val="none"/>
          </w:rPr>
          <w:t>частью 5 статьи 66 Федерального закона № 248-ФЗ</w:t>
        </w:r>
      </w:hyperlink>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2.26. </w:t>
      </w:r>
      <w:proofErr w:type="gramStart"/>
      <w:r w:rsidRPr="002932F1">
        <w:rPr>
          <w:rFonts w:ascii="Times New Roman" w:eastAsiaTheme="minorEastAsia" w:hAnsi="Times New Roman" w:cs="Times New Roman"/>
          <w:sz w:val="24"/>
          <w:szCs w:val="24"/>
        </w:rPr>
        <w:t>Контроль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932F1">
        <w:rPr>
          <w:rFonts w:ascii="Times New Roman" w:eastAsiaTheme="minorEastAsia" w:hAnsi="Times New Roman" w:cs="Times New Roman"/>
          <w:sz w:val="24"/>
          <w:szCs w:val="24"/>
        </w:rPr>
        <w:t>контроль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8" w:anchor="A800NA" w:history="1">
        <w:r w:rsidRPr="002932F1">
          <w:rPr>
            <w:rStyle w:val="a3"/>
            <w:rFonts w:ascii="Times New Roman" w:eastAsiaTheme="minorEastAsia" w:hAnsi="Times New Roman" w:cs="Times New Roman"/>
            <w:color w:val="auto"/>
            <w:sz w:val="24"/>
            <w:szCs w:val="24"/>
            <w:u w:val="none"/>
          </w:rPr>
          <w:t>статьями 76</w:t>
        </w:r>
      </w:hyperlink>
      <w:r w:rsidRPr="002932F1">
        <w:rPr>
          <w:rFonts w:ascii="Times New Roman" w:eastAsiaTheme="minorEastAsia" w:hAnsi="Times New Roman" w:cs="Times New Roman"/>
          <w:sz w:val="24"/>
          <w:szCs w:val="24"/>
        </w:rPr>
        <w:t>-</w:t>
      </w:r>
      <w:hyperlink r:id="rId29" w:anchor="AA80NR" w:history="1">
        <w:r w:rsidRPr="002932F1">
          <w:rPr>
            <w:rStyle w:val="a3"/>
            <w:rFonts w:ascii="Times New Roman" w:eastAsiaTheme="minorEastAsia" w:hAnsi="Times New Roman" w:cs="Times New Roman"/>
            <w:color w:val="auto"/>
            <w:sz w:val="24"/>
            <w:szCs w:val="24"/>
            <w:u w:val="none"/>
          </w:rPr>
          <w:t>80</w:t>
        </w:r>
      </w:hyperlink>
      <w:r w:rsidRPr="002932F1">
        <w:rPr>
          <w:rFonts w:ascii="Times New Roman" w:eastAsiaTheme="minorEastAsia" w:hAnsi="Times New Roman" w:cs="Times New Roman"/>
          <w:sz w:val="24"/>
          <w:szCs w:val="24"/>
        </w:rPr>
        <w:t>, </w:t>
      </w:r>
      <w:hyperlink r:id="rId30" w:anchor="AA00NN" w:history="1">
        <w:r w:rsidRPr="002932F1">
          <w:rPr>
            <w:rStyle w:val="a3"/>
            <w:rFonts w:ascii="Times New Roman" w:eastAsiaTheme="minorEastAsia" w:hAnsi="Times New Roman" w:cs="Times New Roman"/>
            <w:color w:val="auto"/>
            <w:sz w:val="24"/>
            <w:szCs w:val="24"/>
            <w:u w:val="none"/>
          </w:rPr>
          <w:t>82</w:t>
        </w:r>
      </w:hyperlink>
      <w:r w:rsidRPr="002932F1">
        <w:rPr>
          <w:rFonts w:ascii="Times New Roman" w:eastAsiaTheme="minorEastAsia" w:hAnsi="Times New Roman" w:cs="Times New Roman"/>
          <w:sz w:val="24"/>
          <w:szCs w:val="24"/>
        </w:rPr>
        <w:t> и </w:t>
      </w:r>
      <w:hyperlink r:id="rId31" w:anchor="AA80NP" w:history="1">
        <w:r w:rsidRPr="002932F1">
          <w:rPr>
            <w:rStyle w:val="a3"/>
            <w:rFonts w:ascii="Times New Roman" w:eastAsiaTheme="minorEastAsia" w:hAnsi="Times New Roman" w:cs="Times New Roman"/>
            <w:color w:val="auto"/>
            <w:sz w:val="24"/>
            <w:szCs w:val="24"/>
            <w:u w:val="none"/>
          </w:rPr>
          <w:t>84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2.27.1.Осмотр.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2.27.2.Досмотр.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2.27.3.Опрос.</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2.27.4.Получение письменных объяснений.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2.27.5.Истребование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2.27.6.Инструментальное обследование.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2.27.7.Экспертиза.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2.29.Досмотр: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2.30. Опрос.</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2.31. Получение письменных объяснений: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lastRenderedPageBreak/>
        <w:t>2.31.1. Письменные объяснения (далее - объяснения) оформляются путем составления письменного документа в свободной форме.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2.32.Истребование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2.32.1.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2" w:anchor="8PO0LU" w:history="1">
        <w:r w:rsidRPr="002932F1">
          <w:rPr>
            <w:rStyle w:val="a3"/>
            <w:rFonts w:ascii="Times New Roman" w:eastAsiaTheme="minorEastAsia" w:hAnsi="Times New Roman" w:cs="Times New Roman"/>
            <w:color w:val="auto"/>
            <w:sz w:val="24"/>
            <w:szCs w:val="24"/>
            <w:u w:val="none"/>
          </w:rPr>
          <w:t>статьей 21 Федерального закона № 248-ФЗ</w:t>
        </w:r>
      </w:hyperlink>
      <w:r w:rsidRPr="002932F1">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2.32.2. В случае представления заверенных копий </w:t>
      </w:r>
      <w:proofErr w:type="spellStart"/>
      <w:r w:rsidRPr="002932F1">
        <w:rPr>
          <w:rFonts w:ascii="Times New Roman" w:eastAsiaTheme="minorEastAsia" w:hAnsi="Times New Roman" w:cs="Times New Roman"/>
          <w:sz w:val="24"/>
          <w:szCs w:val="24"/>
        </w:rPr>
        <w:t>истребуемых</w:t>
      </w:r>
      <w:proofErr w:type="spellEnd"/>
      <w:r w:rsidRPr="002932F1">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2.32.3. Документы, которые </w:t>
      </w:r>
      <w:proofErr w:type="spellStart"/>
      <w:r w:rsidRPr="002932F1">
        <w:rPr>
          <w:rFonts w:ascii="Times New Roman" w:eastAsiaTheme="minorEastAsia" w:hAnsi="Times New Roman" w:cs="Times New Roman"/>
          <w:sz w:val="24"/>
          <w:szCs w:val="24"/>
        </w:rPr>
        <w:t>истребуются</w:t>
      </w:r>
      <w:proofErr w:type="spellEnd"/>
      <w:r w:rsidRPr="002932F1">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932F1">
        <w:rPr>
          <w:rFonts w:ascii="Times New Roman" w:eastAsiaTheme="minorEastAsia" w:hAnsi="Times New Roman" w:cs="Times New Roman"/>
          <w:sz w:val="24"/>
          <w:szCs w:val="24"/>
        </w:rPr>
        <w:t>,</w:t>
      </w:r>
      <w:proofErr w:type="gramEnd"/>
      <w:r w:rsidRPr="002932F1">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3" w:anchor="8PO0LU" w:history="1">
        <w:r w:rsidRPr="002932F1">
          <w:rPr>
            <w:rStyle w:val="a3"/>
            <w:rFonts w:ascii="Times New Roman" w:eastAsiaTheme="minorEastAsia" w:hAnsi="Times New Roman" w:cs="Times New Roman"/>
            <w:color w:val="auto"/>
            <w:sz w:val="24"/>
            <w:szCs w:val="24"/>
            <w:u w:val="none"/>
          </w:rPr>
          <w:t>статьей 21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2932F1">
        <w:rPr>
          <w:rFonts w:ascii="Times New Roman" w:eastAsiaTheme="minorEastAsia" w:hAnsi="Times New Roman" w:cs="Times New Roman"/>
          <w:sz w:val="24"/>
          <w:szCs w:val="24"/>
        </w:rPr>
        <w:t xml:space="preserve">которому) </w:t>
      </w:r>
      <w:proofErr w:type="gramEnd"/>
      <w:r w:rsidRPr="002932F1">
        <w:rPr>
          <w:rFonts w:ascii="Times New Roman" w:eastAsiaTheme="minorEastAsia" w:hAnsi="Times New Roman" w:cs="Times New Roman"/>
          <w:sz w:val="24"/>
          <w:szCs w:val="24"/>
        </w:rPr>
        <w:t>они были представлены.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2.33.Инструментальное обследование: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2.33.1. </w:t>
      </w:r>
      <w:proofErr w:type="gramStart"/>
      <w:r w:rsidRPr="002932F1">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2932F1">
          <w:rPr>
            <w:rStyle w:val="a3"/>
            <w:rFonts w:ascii="Times New Roman" w:eastAsiaTheme="minorEastAsia" w:hAnsi="Times New Roman" w:cs="Times New Roman"/>
            <w:color w:val="auto"/>
            <w:sz w:val="24"/>
            <w:szCs w:val="24"/>
            <w:u w:val="none"/>
          </w:rPr>
          <w:t>статьей 82 Федерального закона № 248-ФЗ</w:t>
        </w:r>
      </w:hyperlink>
      <w:r w:rsidRPr="002932F1">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lastRenderedPageBreak/>
        <w:t xml:space="preserve">2.33.2. Инструментальное обследование осуществляется инспектором или специалистом, </w:t>
      </w:r>
      <w:proofErr w:type="gramStart"/>
      <w:r w:rsidRPr="002932F1">
        <w:rPr>
          <w:rFonts w:ascii="Times New Roman" w:eastAsiaTheme="minorEastAsia" w:hAnsi="Times New Roman" w:cs="Times New Roman"/>
          <w:sz w:val="24"/>
          <w:szCs w:val="24"/>
        </w:rPr>
        <w:t>имеющими</w:t>
      </w:r>
      <w:proofErr w:type="gramEnd"/>
      <w:r w:rsidRPr="002932F1">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2.33.3. </w:t>
      </w:r>
      <w:proofErr w:type="gramStart"/>
      <w:r w:rsidRPr="002932F1">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932F1">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 Экспертиза: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2.34.1.1.Установление фактов, обстоятельств.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2.34.1.2.Установление тождества или различия.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2.34.2. Экспертиза осуществляется экспертом или экспертной организацией по поручению уполномоченного органа.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2.34.3.1. Информировать уполномоченный орган о наличии конфликта интересов у эксперта,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2.34.3.4. Знакомиться с заключением эксперта или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2.34.6. Результаты экспертизы оформляются экспертным заключением.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2.36.1. </w:t>
      </w:r>
      <w:proofErr w:type="gramStart"/>
      <w:r w:rsidRPr="002932F1">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2932F1">
        <w:rPr>
          <w:rFonts w:ascii="Times New Roman" w:eastAsiaTheme="minorEastAsia" w:hAnsi="Times New Roman" w:cs="Times New Roman"/>
          <w:sz w:val="24"/>
          <w:szCs w:val="24"/>
        </w:rPr>
        <w:lastRenderedPageBreak/>
        <w:t>исполнения государственных и муниципальных функций в электронной форме</w:t>
      </w:r>
      <w:proofErr w:type="gramEnd"/>
      <w:r w:rsidRPr="002932F1">
        <w:rPr>
          <w:rFonts w:ascii="Times New Roman" w:eastAsiaTheme="minorEastAsia" w:hAnsi="Times New Roman" w:cs="Times New Roman"/>
          <w:sz w:val="24"/>
          <w:szCs w:val="24"/>
        </w:rPr>
        <w:t>, в том числе посредством сре</w:t>
      </w:r>
      <w:proofErr w:type="gramStart"/>
      <w:r w:rsidRPr="002932F1">
        <w:rPr>
          <w:rFonts w:ascii="Times New Roman" w:eastAsiaTheme="minorEastAsia" w:hAnsi="Times New Roman" w:cs="Times New Roman"/>
          <w:sz w:val="24"/>
          <w:szCs w:val="24"/>
        </w:rPr>
        <w:t>дств св</w:t>
      </w:r>
      <w:proofErr w:type="gramEnd"/>
      <w:r w:rsidRPr="002932F1">
        <w:rPr>
          <w:rFonts w:ascii="Times New Roman" w:eastAsiaTheme="minorEastAsia" w:hAnsi="Times New Roman" w:cs="Times New Roman"/>
          <w:sz w:val="24"/>
          <w:szCs w:val="24"/>
        </w:rPr>
        <w:t>язи.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2.36.2. </w:t>
      </w:r>
      <w:proofErr w:type="gramStart"/>
      <w:r w:rsidRPr="002932F1">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2932F1">
        <w:rPr>
          <w:rFonts w:ascii="Times New Roman" w:eastAsiaTheme="minorEastAsia" w:hAnsi="Times New Roman" w:cs="Times New Roman"/>
          <w:sz w:val="24"/>
          <w:szCs w:val="24"/>
        </w:rPr>
        <w:t xml:space="preserve">, </w:t>
      </w:r>
      <w:proofErr w:type="gramStart"/>
      <w:r w:rsidRPr="002932F1">
        <w:rPr>
          <w:rFonts w:ascii="Times New Roman" w:eastAsiaTheme="minorEastAsia" w:hAnsi="Times New Roman" w:cs="Times New Roman"/>
          <w:sz w:val="24"/>
          <w:szCs w:val="24"/>
        </w:rPr>
        <w:t>определенных</w:t>
      </w:r>
      <w:proofErr w:type="gramEnd"/>
      <w:r w:rsidRPr="002932F1">
        <w:rPr>
          <w:rFonts w:ascii="Times New Roman" w:eastAsiaTheme="minorEastAsia" w:hAnsi="Times New Roman" w:cs="Times New Roman"/>
          <w:sz w:val="24"/>
          <w:szCs w:val="24"/>
        </w:rPr>
        <w:t xml:space="preserve">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2.36.3.1.Простой электронной подписью.</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2.36.3.2. </w:t>
      </w:r>
      <w:proofErr w:type="gramStart"/>
      <w:r w:rsidRPr="002932F1">
        <w:rPr>
          <w:rFonts w:ascii="Times New Roman" w:eastAsiaTheme="minorEastAsia"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6"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 или настоящим Положением.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932F1">
        <w:rPr>
          <w:rFonts w:ascii="Times New Roman" w:eastAsiaTheme="minorEastAsia" w:hAnsi="Times New Roman" w:cs="Times New Roman"/>
          <w:sz w:val="24"/>
          <w:szCs w:val="24"/>
        </w:rPr>
        <w:t>сведений</w:t>
      </w:r>
      <w:proofErr w:type="gramEnd"/>
      <w:r w:rsidRPr="002932F1">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7" w:anchor="A9G0NI" w:history="1">
        <w:r w:rsidRPr="002932F1">
          <w:rPr>
            <w:rStyle w:val="a3"/>
            <w:rFonts w:ascii="Times New Roman" w:eastAsiaTheme="minorEastAsia" w:hAnsi="Times New Roman" w:cs="Times New Roman"/>
            <w:color w:val="auto"/>
            <w:sz w:val="24"/>
            <w:szCs w:val="24"/>
            <w:u w:val="none"/>
          </w:rPr>
          <w:t>главой 16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w:t>
      </w:r>
      <w:r w:rsidRPr="002932F1">
        <w:rPr>
          <w:rFonts w:ascii="Times New Roman" w:eastAsiaTheme="minorEastAsia" w:hAnsi="Times New Roman" w:cs="Times New Roman"/>
          <w:sz w:val="24"/>
          <w:szCs w:val="24"/>
        </w:rPr>
        <w:lastRenderedPageBreak/>
        <w:t>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2.38.2.2. </w:t>
      </w:r>
      <w:proofErr w:type="gramStart"/>
      <w:r w:rsidRPr="002932F1">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932F1">
        <w:rPr>
          <w:rFonts w:ascii="Times New Roman" w:eastAsiaTheme="minorEastAsia" w:hAnsi="Times New Roman" w:cs="Times New Roman"/>
          <w:sz w:val="24"/>
          <w:szCs w:val="24"/>
        </w:rPr>
        <w:t xml:space="preserve"> </w:t>
      </w:r>
      <w:proofErr w:type="gramStart"/>
      <w:r w:rsidRPr="002932F1">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2.38.2.4. Принять меры по осуществлению </w:t>
      </w:r>
      <w:proofErr w:type="gramStart"/>
      <w:r w:rsidRPr="002932F1">
        <w:rPr>
          <w:rFonts w:ascii="Times New Roman" w:eastAsiaTheme="minorEastAsia" w:hAnsi="Times New Roman" w:cs="Times New Roman"/>
          <w:sz w:val="24"/>
          <w:szCs w:val="24"/>
        </w:rPr>
        <w:t>контроля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2.38.2.1 настоящего Положения, указываются: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2.39.2.Дата выдачи.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2.39.3.Адресные данные объекта контроля.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2.39.4.Наименование лица, которому выдается предписание.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2.39.5.Нарушенные нормативно-правовые акты.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2.39.6.Описание нарушения, которое требуется устранить.</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2.39.7.Срок устранения нарушения.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932F1">
        <w:rPr>
          <w:rFonts w:ascii="Times New Roman" w:eastAsiaTheme="minorEastAsia" w:hAnsi="Times New Roman" w:cs="Times New Roman"/>
          <w:sz w:val="24"/>
          <w:szCs w:val="24"/>
        </w:rPr>
        <w:t>деятельности</w:t>
      </w:r>
      <w:proofErr w:type="gramEnd"/>
      <w:r w:rsidRPr="002932F1">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9" w:anchor="8Q00M2" w:history="1">
        <w:r w:rsidRPr="002932F1">
          <w:rPr>
            <w:rStyle w:val="a3"/>
            <w:rFonts w:ascii="Times New Roman" w:eastAsiaTheme="minorEastAsia" w:hAnsi="Times New Roman" w:cs="Times New Roman"/>
            <w:color w:val="auto"/>
            <w:sz w:val="24"/>
            <w:szCs w:val="24"/>
            <w:u w:val="none"/>
          </w:rPr>
          <w:t>частями 4</w:t>
        </w:r>
      </w:hyperlink>
      <w:r w:rsidRPr="002932F1">
        <w:rPr>
          <w:rFonts w:ascii="Times New Roman" w:eastAsiaTheme="minorEastAsia" w:hAnsi="Times New Roman" w:cs="Times New Roman"/>
          <w:sz w:val="24"/>
          <w:szCs w:val="24"/>
        </w:rPr>
        <w:t> и </w:t>
      </w:r>
      <w:hyperlink r:id="rId40" w:anchor="8Q20M3" w:history="1">
        <w:r w:rsidRPr="002932F1">
          <w:rPr>
            <w:rStyle w:val="a3"/>
            <w:rFonts w:ascii="Times New Roman" w:eastAsiaTheme="minorEastAsia" w:hAnsi="Times New Roman" w:cs="Times New Roman"/>
            <w:color w:val="auto"/>
            <w:sz w:val="24"/>
            <w:szCs w:val="24"/>
            <w:u w:val="none"/>
          </w:rPr>
          <w:t>5 статьи 21 Федерального закона № 248-ФЗ</w:t>
        </w:r>
      </w:hyperlink>
      <w:r w:rsidRPr="002932F1">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eastAsiaTheme="minorEastAsia" w:hAnsi="Times New Roman" w:cs="Times New Roman"/>
          <w:sz w:val="24"/>
          <w:szCs w:val="24"/>
        </w:rP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w:t>
      </w:r>
      <w:r w:rsidRPr="002932F1">
        <w:rPr>
          <w:rFonts w:ascii="Times New Roman" w:eastAsiaTheme="minorEastAsia" w:hAnsi="Times New Roman" w:cs="Times New Roman"/>
          <w:sz w:val="24"/>
          <w:szCs w:val="24"/>
        </w:rPr>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D70D18">
      <w:pPr>
        <w:pStyle w:val="a4"/>
        <w:jc w:val="both"/>
        <w:rPr>
          <w:rFonts w:ascii="Times New Roman" w:hAnsi="Times New Roman" w:cs="Times New Roman"/>
          <w:color w:val="444444"/>
          <w:sz w:val="24"/>
          <w:szCs w:val="24"/>
        </w:rPr>
      </w:pPr>
    </w:p>
    <w:p w:rsidR="00895ED9" w:rsidRPr="00724408" w:rsidRDefault="00895ED9" w:rsidP="00724408">
      <w:pPr>
        <w:pStyle w:val="3"/>
        <w:shd w:val="clear" w:color="auto" w:fill="FFFFFF"/>
        <w:spacing w:before="0" w:beforeAutospacing="0" w:after="240" w:afterAutospacing="0"/>
        <w:jc w:val="center"/>
        <w:textAlignment w:val="baseline"/>
        <w:rPr>
          <w:b w:val="0"/>
          <w:sz w:val="24"/>
          <w:szCs w:val="24"/>
        </w:rPr>
      </w:pPr>
      <w:r w:rsidRPr="00724408">
        <w:rPr>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32692D" w:rsidRDefault="00E51812" w:rsidP="00D70D18">
      <w:pPr>
        <w:pStyle w:val="a4"/>
        <w:jc w:val="both"/>
        <w:rPr>
          <w:rFonts w:ascii="Times New Roman" w:hAnsi="Times New Roman" w:cs="Times New Roman"/>
          <w:sz w:val="24"/>
          <w:szCs w:val="24"/>
        </w:rPr>
      </w:pP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2932F1">
          <w:rPr>
            <w:rStyle w:val="a3"/>
            <w:rFonts w:ascii="Times New Roman" w:hAnsi="Times New Roman" w:cs="Times New Roman"/>
            <w:color w:val="auto"/>
            <w:sz w:val="24"/>
            <w:szCs w:val="24"/>
            <w:u w:val="none"/>
          </w:rPr>
          <w:t xml:space="preserve">главой 10 Федерального закона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2</w:t>
      </w:r>
      <w:r w:rsidRPr="002932F1">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2" w:anchor="64U0IK" w:history="1">
        <w:r w:rsidRPr="002932F1">
          <w:rPr>
            <w:rStyle w:val="a3"/>
            <w:rFonts w:ascii="Times New Roman" w:hAnsi="Times New Roman" w:cs="Times New Roman"/>
            <w:color w:val="auto"/>
            <w:sz w:val="24"/>
            <w:szCs w:val="24"/>
            <w:u w:val="none"/>
          </w:rPr>
          <w:t xml:space="preserve">Федеральным законом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2932F1">
        <w:rPr>
          <w:rFonts w:ascii="Times New Roman" w:hAnsi="Times New Roman" w:cs="Times New Roman"/>
          <w:sz w:val="24"/>
          <w:szCs w:val="24"/>
        </w:rPr>
        <w:t>емых лиц либо по их инициативе.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2932F1">
        <w:rPr>
          <w:rFonts w:ascii="Times New Roman" w:hAnsi="Times New Roman" w:cs="Times New Roman"/>
          <w:sz w:val="24"/>
          <w:szCs w:val="24"/>
        </w:rPr>
        <w:t>ольных (надзорных) мероприятий.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sidRPr="002932F1">
        <w:rPr>
          <w:rFonts w:ascii="Times New Roman" w:hAnsi="Times New Roman" w:cs="Times New Roman"/>
          <w:sz w:val="24"/>
          <w:szCs w:val="24"/>
        </w:rPr>
        <w:t>х требований и их рассмотрение: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2932F1">
        <w:rPr>
          <w:rFonts w:ascii="Times New Roman" w:hAnsi="Times New Roman" w:cs="Times New Roman"/>
          <w:sz w:val="24"/>
          <w:szCs w:val="24"/>
        </w:rPr>
        <w:t>ражения в уполномоченный орган.</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004641FA" w:rsidRPr="002932F1">
        <w:rPr>
          <w:rFonts w:ascii="Times New Roman" w:hAnsi="Times New Roman" w:cs="Times New Roman"/>
          <w:sz w:val="24"/>
          <w:szCs w:val="24"/>
        </w:rPr>
        <w:t>.2. В возражениях указываются: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.2.1. Наименование юридического лица, фамилия, имя, отчество (при наличии) и</w:t>
      </w:r>
      <w:r w:rsidR="004641FA" w:rsidRPr="002932F1">
        <w:rPr>
          <w:rFonts w:ascii="Times New Roman" w:hAnsi="Times New Roman" w:cs="Times New Roman"/>
          <w:sz w:val="24"/>
          <w:szCs w:val="24"/>
        </w:rPr>
        <w:t>ндивидуального предпринимателя.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.2.2. Идентификационный номер налогоплательщика - юридического лица, и</w:t>
      </w:r>
      <w:r w:rsidR="004641FA" w:rsidRPr="002932F1">
        <w:rPr>
          <w:rFonts w:ascii="Times New Roman" w:hAnsi="Times New Roman" w:cs="Times New Roman"/>
          <w:sz w:val="24"/>
          <w:szCs w:val="24"/>
        </w:rPr>
        <w:t>ндивидуального предпринимателя.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.2.3. Дата и номер предостережения, направленног</w:t>
      </w:r>
      <w:r w:rsidR="004641FA" w:rsidRPr="002932F1">
        <w:rPr>
          <w:rFonts w:ascii="Times New Roman" w:hAnsi="Times New Roman" w:cs="Times New Roman"/>
          <w:sz w:val="24"/>
          <w:szCs w:val="24"/>
        </w:rPr>
        <w:t>о в адрес контролируемого лица.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2932F1">
        <w:rPr>
          <w:rFonts w:ascii="Times New Roman" w:hAnsi="Times New Roman" w:cs="Times New Roman"/>
          <w:sz w:val="24"/>
          <w:szCs w:val="24"/>
        </w:rPr>
        <w:t>ушению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xml:space="preserve">.3. </w:t>
      </w:r>
      <w:proofErr w:type="gramStart"/>
      <w:r w:rsidRPr="002932F1">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2932F1">
        <w:rPr>
          <w:rFonts w:ascii="Times New Roman" w:hAnsi="Times New Roman" w:cs="Times New Roman"/>
          <w:sz w:val="24"/>
          <w:szCs w:val="24"/>
        </w:rPr>
        <w:t>ми в предостережении способами.</w:t>
      </w:r>
      <w:proofErr w:type="gramEnd"/>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xml:space="preserve">.4. </w:t>
      </w:r>
      <w:proofErr w:type="gramStart"/>
      <w:r w:rsidRPr="002932F1">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3" w:anchor="7DO0KD" w:history="1">
        <w:r w:rsidRPr="002932F1">
          <w:rPr>
            <w:rStyle w:val="a3"/>
            <w:rFonts w:ascii="Times New Roman" w:hAnsi="Times New Roman" w:cs="Times New Roman"/>
            <w:color w:val="auto"/>
            <w:sz w:val="24"/>
            <w:szCs w:val="24"/>
            <w:u w:val="none"/>
          </w:rPr>
          <w:t xml:space="preserve">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w:t>
        </w:r>
        <w:r w:rsidRPr="002932F1">
          <w:rPr>
            <w:rStyle w:val="a3"/>
            <w:rFonts w:ascii="Times New Roman" w:hAnsi="Times New Roman" w:cs="Times New Roman"/>
            <w:color w:val="auto"/>
            <w:sz w:val="24"/>
            <w:szCs w:val="24"/>
            <w:u w:val="none"/>
          </w:rPr>
          <w:lastRenderedPageBreak/>
          <w:t>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932F1">
          <w:rPr>
            <w:rStyle w:val="a3"/>
            <w:rFonts w:ascii="Times New Roman" w:hAnsi="Times New Roman" w:cs="Times New Roman"/>
            <w:color w:val="auto"/>
            <w:sz w:val="24"/>
            <w:szCs w:val="24"/>
            <w:u w:val="none"/>
          </w:rPr>
          <w:t xml:space="preserve"> </w:t>
        </w:r>
        <w:proofErr w:type="gramStart"/>
        <w:r w:rsidRPr="002932F1">
          <w:rPr>
            <w:rStyle w:val="a3"/>
            <w:rFonts w:ascii="Times New Roman" w:hAnsi="Times New Roman" w:cs="Times New Roman"/>
            <w:color w:val="auto"/>
            <w:sz w:val="24"/>
            <w:szCs w:val="24"/>
            <w:u w:val="none"/>
          </w:rPr>
          <w:t>предостережения</w:t>
        </w:r>
      </w:hyperlink>
      <w:r w:rsidRPr="002932F1">
        <w:rPr>
          <w:rFonts w:ascii="Times New Roman" w:hAnsi="Times New Roman" w:cs="Times New Roman"/>
          <w:sz w:val="24"/>
          <w:szCs w:val="24"/>
        </w:rPr>
        <w:t>, утвержденных </w:t>
      </w:r>
      <w:hyperlink r:id="rId44" w:history="1">
        <w:r w:rsidRPr="002932F1">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sidRPr="002932F1">
          <w:rPr>
            <w:rStyle w:val="a3"/>
            <w:rFonts w:ascii="Times New Roman" w:hAnsi="Times New Roman" w:cs="Times New Roman"/>
            <w:color w:val="auto"/>
            <w:sz w:val="24"/>
            <w:szCs w:val="24"/>
            <w:u w:val="none"/>
          </w:rPr>
          <w:t xml:space="preserve">ода </w:t>
        </w:r>
        <w:r w:rsidRPr="002932F1">
          <w:rPr>
            <w:rStyle w:val="a3"/>
            <w:rFonts w:ascii="Times New Roman" w:hAnsi="Times New Roman" w:cs="Times New Roman"/>
            <w:color w:val="auto"/>
            <w:sz w:val="24"/>
            <w:szCs w:val="24"/>
            <w:u w:val="none"/>
          </w:rPr>
          <w:t xml:space="preserve">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166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2932F1">
          <w:rPr>
            <w:rStyle w:val="a3"/>
            <w:rFonts w:ascii="Times New Roman" w:hAnsi="Times New Roman" w:cs="Times New Roman"/>
            <w:color w:val="auto"/>
            <w:sz w:val="24"/>
            <w:szCs w:val="24"/>
            <w:u w:val="none"/>
          </w:rPr>
          <w:t>е</w:t>
        </w:r>
        <w:r w:rsidRPr="002932F1">
          <w:rPr>
            <w:rStyle w:val="a3"/>
            <w:rFonts w:ascii="Times New Roman" w:hAnsi="Times New Roman" w:cs="Times New Roman"/>
            <w:color w:val="auto"/>
            <w:sz w:val="24"/>
            <w:szCs w:val="24"/>
            <w:u w:val="none"/>
          </w:rPr>
          <w:t>жения</w:t>
        </w:r>
        <w:r w:rsidR="006A215F" w:rsidRPr="002932F1">
          <w:rPr>
            <w:rStyle w:val="a3"/>
            <w:rFonts w:ascii="Times New Roman" w:hAnsi="Times New Roman" w:cs="Times New Roman"/>
            <w:color w:val="auto"/>
            <w:sz w:val="24"/>
            <w:szCs w:val="24"/>
            <w:u w:val="none"/>
          </w:rPr>
          <w:t>»</w:t>
        </w:r>
      </w:hyperlink>
      <w:r w:rsidRPr="002932F1">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2932F1">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2932F1">
        <w:rPr>
          <w:rFonts w:ascii="Times New Roman" w:hAnsi="Times New Roman" w:cs="Times New Roman"/>
          <w:sz w:val="24"/>
          <w:szCs w:val="24"/>
        </w:rPr>
        <w:t>риск-ориентированного</w:t>
      </w:r>
      <w:proofErr w:type="gramEnd"/>
      <w:r w:rsidRPr="002932F1">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2932F1">
        <w:rPr>
          <w:rFonts w:ascii="Times New Roman" w:hAnsi="Times New Roman" w:cs="Times New Roman"/>
          <w:sz w:val="24"/>
          <w:szCs w:val="24"/>
        </w:rPr>
        <w:t>ьных предпринимателей.</w:t>
      </w:r>
    </w:p>
    <w:p w:rsidR="00E51812" w:rsidRPr="002932F1" w:rsidRDefault="00E51812" w:rsidP="006C10A9">
      <w:pPr>
        <w:pStyle w:val="a4"/>
        <w:ind w:firstLine="708"/>
        <w:jc w:val="both"/>
        <w:rPr>
          <w:rFonts w:ascii="Times New Roman" w:hAnsi="Times New Roman" w:cs="Times New Roman"/>
          <w:sz w:val="24"/>
          <w:szCs w:val="24"/>
        </w:rPr>
      </w:pPr>
      <w:bookmarkStart w:id="0" w:name="_GoBack"/>
      <w:bookmarkEnd w:id="0"/>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2932F1">
        <w:rPr>
          <w:rFonts w:ascii="Times New Roman" w:hAnsi="Times New Roman" w:cs="Times New Roman"/>
          <w:sz w:val="24"/>
          <w:szCs w:val="24"/>
        </w:rPr>
        <w:t>ольных (надзорных) мероприятий.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4</w:t>
      </w:r>
      <w:r w:rsidR="004641FA" w:rsidRPr="002932F1">
        <w:rPr>
          <w:rFonts w:ascii="Times New Roman" w:hAnsi="Times New Roman" w:cs="Times New Roman"/>
          <w:sz w:val="24"/>
          <w:szCs w:val="24"/>
        </w:rPr>
        <w:t>. Консультирование: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2932F1">
        <w:rPr>
          <w:rFonts w:ascii="Times New Roman" w:hAnsi="Times New Roman" w:cs="Times New Roman"/>
          <w:sz w:val="24"/>
          <w:szCs w:val="24"/>
        </w:rPr>
        <w:t>дставителей без взимания платы.</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2932F1">
        <w:rPr>
          <w:rFonts w:ascii="Times New Roman" w:hAnsi="Times New Roman" w:cs="Times New Roman"/>
          <w:sz w:val="24"/>
          <w:szCs w:val="24"/>
        </w:rPr>
        <w:t xml:space="preserve"> и в письменной форме.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 Консультирование в устной и письменной формах осущес</w:t>
      </w:r>
      <w:r w:rsidR="004641FA" w:rsidRPr="002932F1">
        <w:rPr>
          <w:rFonts w:ascii="Times New Roman" w:hAnsi="Times New Roman" w:cs="Times New Roman"/>
          <w:sz w:val="24"/>
          <w:szCs w:val="24"/>
        </w:rPr>
        <w:t>твляется по следующим вопросам:</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.3.1. Комп</w:t>
      </w:r>
      <w:r w:rsidR="004641FA" w:rsidRPr="002932F1">
        <w:rPr>
          <w:rFonts w:ascii="Times New Roman" w:hAnsi="Times New Roman" w:cs="Times New Roman"/>
          <w:sz w:val="24"/>
          <w:szCs w:val="24"/>
        </w:rPr>
        <w:t>етенция уполномоченного органа.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.3.2. Собл</w:t>
      </w:r>
      <w:r w:rsidR="004641FA" w:rsidRPr="002932F1">
        <w:rPr>
          <w:rFonts w:ascii="Times New Roman" w:hAnsi="Times New Roman" w:cs="Times New Roman"/>
          <w:sz w:val="24"/>
          <w:szCs w:val="24"/>
        </w:rPr>
        <w:t>юдение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.3.3. Проведение контрольных (надзорных) меро</w:t>
      </w:r>
      <w:r w:rsidR="004641FA" w:rsidRPr="002932F1">
        <w:rPr>
          <w:rFonts w:ascii="Times New Roman" w:hAnsi="Times New Roman" w:cs="Times New Roman"/>
          <w:sz w:val="24"/>
          <w:szCs w:val="24"/>
        </w:rPr>
        <w:t>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 xml:space="preserve">.3.4. </w:t>
      </w:r>
      <w:r w:rsidR="004641FA" w:rsidRPr="002932F1">
        <w:rPr>
          <w:rFonts w:ascii="Times New Roman" w:hAnsi="Times New Roman" w:cs="Times New Roman"/>
          <w:sz w:val="24"/>
          <w:szCs w:val="24"/>
        </w:rPr>
        <w:t>Применение мер ответственности.</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5" w:anchor="7D20K3" w:history="1">
        <w:r w:rsidRPr="002932F1">
          <w:rPr>
            <w:rStyle w:val="a3"/>
            <w:rFonts w:ascii="Times New Roman" w:hAnsi="Times New Roman" w:cs="Times New Roman"/>
            <w:color w:val="auto"/>
            <w:sz w:val="24"/>
            <w:szCs w:val="24"/>
            <w:u w:val="none"/>
          </w:rPr>
          <w:t>Федеральным законом от 2 мая 2006 г</w:t>
        </w:r>
        <w:r w:rsidR="006A215F" w:rsidRPr="002932F1">
          <w:rPr>
            <w:rStyle w:val="a3"/>
            <w:rFonts w:ascii="Times New Roman" w:hAnsi="Times New Roman" w:cs="Times New Roman"/>
            <w:color w:val="auto"/>
            <w:sz w:val="24"/>
            <w:szCs w:val="24"/>
            <w:u w:val="none"/>
          </w:rPr>
          <w:t>ода</w:t>
        </w:r>
        <w:r w:rsidRPr="002932F1">
          <w:rPr>
            <w:rStyle w:val="a3"/>
            <w:rFonts w:ascii="Times New Roman" w:hAnsi="Times New Roman" w:cs="Times New Roman"/>
            <w:color w:val="auto"/>
            <w:sz w:val="24"/>
            <w:szCs w:val="24"/>
            <w:u w:val="none"/>
          </w:rPr>
          <w:t xml:space="preserve">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59-ФЗ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2932F1">
          <w:rPr>
            <w:rStyle w:val="a3"/>
            <w:rFonts w:ascii="Times New Roman" w:hAnsi="Times New Roman" w:cs="Times New Roman"/>
            <w:color w:val="auto"/>
            <w:sz w:val="24"/>
            <w:szCs w:val="24"/>
            <w:u w:val="none"/>
          </w:rPr>
          <w:t>»</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2932F1">
        <w:rPr>
          <w:rFonts w:ascii="Times New Roman" w:hAnsi="Times New Roman" w:cs="Times New Roman"/>
          <w:sz w:val="24"/>
          <w:szCs w:val="24"/>
        </w:rPr>
        <w:t>тельством Российской Федерации.</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 xml:space="preserve">.6. </w:t>
      </w:r>
      <w:proofErr w:type="gramStart"/>
      <w:r w:rsidRPr="002932F1">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2932F1">
        <w:rPr>
          <w:rFonts w:ascii="Times New Roman" w:hAnsi="Times New Roman" w:cs="Times New Roman"/>
          <w:sz w:val="24"/>
          <w:szCs w:val="24"/>
        </w:rPr>
        <w:t>ся.</w:t>
      </w:r>
      <w:proofErr w:type="gramEnd"/>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2932F1">
        <w:rPr>
          <w:rFonts w:ascii="Times New Roman" w:hAnsi="Times New Roman" w:cs="Times New Roman"/>
          <w:sz w:val="24"/>
          <w:szCs w:val="24"/>
        </w:rPr>
        <w:t>юдения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.8. Уполномоченный орган осущ</w:t>
      </w:r>
      <w:r w:rsidR="004641FA" w:rsidRPr="002932F1">
        <w:rPr>
          <w:rFonts w:ascii="Times New Roman" w:hAnsi="Times New Roman" w:cs="Times New Roman"/>
          <w:sz w:val="24"/>
          <w:szCs w:val="24"/>
        </w:rPr>
        <w:t>ествляет учет консультирований.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2932F1">
        <w:rPr>
          <w:rFonts w:ascii="Times New Roman" w:hAnsi="Times New Roman" w:cs="Times New Roman"/>
          <w:sz w:val="24"/>
          <w:szCs w:val="24"/>
        </w:rPr>
        <w:lastRenderedPageBreak/>
        <w:t>уполномоченного органа в сети Интернет письменного разъяснения, подписанного уполномоченным должностны</w:t>
      </w:r>
      <w:r w:rsidR="004641FA" w:rsidRPr="002932F1">
        <w:rPr>
          <w:rFonts w:ascii="Times New Roman" w:hAnsi="Times New Roman" w:cs="Times New Roman"/>
          <w:sz w:val="24"/>
          <w:szCs w:val="24"/>
        </w:rPr>
        <w:t>м лицом уполномоченного органа.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5</w:t>
      </w:r>
      <w:r w:rsidR="004641FA" w:rsidRPr="002932F1">
        <w:rPr>
          <w:rFonts w:ascii="Times New Roman" w:hAnsi="Times New Roman" w:cs="Times New Roman"/>
          <w:sz w:val="24"/>
          <w:szCs w:val="24"/>
        </w:rPr>
        <w:t>. Профилактический визит:</w:t>
      </w:r>
    </w:p>
    <w:p w:rsidR="00E51812"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5</w:t>
      </w:r>
      <w:r w:rsidRPr="002932F1">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932F1" w:rsidRPr="0032692D" w:rsidRDefault="002932F1" w:rsidP="002932F1">
      <w:pPr>
        <w:pStyle w:val="a4"/>
        <w:ind w:firstLine="709"/>
        <w:jc w:val="both"/>
        <w:rPr>
          <w:rFonts w:ascii="Times New Roman" w:hAnsi="Times New Roman" w:cs="Times New Roman"/>
          <w:sz w:val="24"/>
          <w:szCs w:val="24"/>
        </w:rPr>
      </w:pPr>
    </w:p>
    <w:p w:rsidR="00E51812" w:rsidRPr="00724408" w:rsidRDefault="00E51812" w:rsidP="00724408">
      <w:pPr>
        <w:pStyle w:val="a4"/>
        <w:jc w:val="center"/>
        <w:rPr>
          <w:rFonts w:ascii="Times New Roman" w:hAnsi="Times New Roman" w:cs="Times New Roman"/>
          <w:sz w:val="24"/>
          <w:szCs w:val="24"/>
        </w:rPr>
      </w:pPr>
      <w:r w:rsidRPr="00724408">
        <w:rPr>
          <w:rFonts w:ascii="Times New Roman" w:hAnsi="Times New Roman" w:cs="Times New Roman"/>
          <w:sz w:val="24"/>
          <w:szCs w:val="24"/>
        </w:rPr>
        <w:t>4. Обжалование решений уполномоченного органа, действий (бездействия) должностных лиц уполномоченного органа</w:t>
      </w:r>
    </w:p>
    <w:p w:rsidR="002932F1" w:rsidRDefault="002932F1" w:rsidP="00D70D18">
      <w:pPr>
        <w:pStyle w:val="a4"/>
        <w:jc w:val="both"/>
        <w:rPr>
          <w:rFonts w:ascii="Times New Roman" w:hAnsi="Times New Roman" w:cs="Times New Roman"/>
          <w:sz w:val="24"/>
          <w:szCs w:val="24"/>
        </w:rPr>
      </w:pP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r w:rsidR="00724408">
        <w:rPr>
          <w:rFonts w:ascii="Times New Roman" w:hAnsi="Times New Roman" w:cs="Times New Roman"/>
          <w:sz w:val="24"/>
          <w:szCs w:val="24"/>
        </w:rPr>
        <w:t>.</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С 1 января 2023 г. судебное обжалование решений уполномоченного органа, действий (бездействия) его должностных </w:t>
      </w:r>
      <w:proofErr w:type="gramStart"/>
      <w:r w:rsidRPr="0032692D">
        <w:rPr>
          <w:rFonts w:ascii="Times New Roman" w:hAnsi="Times New Roman" w:cs="Times New Roman"/>
          <w:sz w:val="24"/>
          <w:szCs w:val="24"/>
        </w:rPr>
        <w:t>лиц</w:t>
      </w:r>
      <w:proofErr w:type="gramEnd"/>
      <w:r w:rsidRPr="0032692D">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Pr>
          <w:rFonts w:ascii="Times New Roman" w:hAnsi="Times New Roman" w:cs="Times New Roman"/>
          <w:sz w:val="24"/>
          <w:szCs w:val="24"/>
        </w:rPr>
        <w:t>едпринимательской деятельности.</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 До</w:t>
      </w:r>
      <w:r w:rsidR="004641FA">
        <w:rPr>
          <w:rFonts w:ascii="Times New Roman" w:hAnsi="Times New Roman" w:cs="Times New Roman"/>
          <w:sz w:val="24"/>
          <w:szCs w:val="24"/>
        </w:rPr>
        <w:t>судебный порядок подачи жалобы:</w:t>
      </w:r>
    </w:p>
    <w:p w:rsidR="00E51812"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 Жалоба подается контролируемым лицом в уполномоченный орган в электронном вид</w:t>
      </w:r>
      <w:r w:rsidR="00724408">
        <w:rPr>
          <w:rFonts w:ascii="Times New Roman" w:hAnsi="Times New Roman" w:cs="Times New Roman"/>
          <w:sz w:val="24"/>
          <w:szCs w:val="24"/>
        </w:rPr>
        <w:t>е с использованием единого</w:t>
      </w:r>
      <w:r w:rsidRPr="0032692D">
        <w:rPr>
          <w:rFonts w:ascii="Times New Roman" w:hAnsi="Times New Roman" w:cs="Times New Roman"/>
          <w:sz w:val="24"/>
          <w:szCs w:val="24"/>
        </w:rPr>
        <w:t xml:space="preserve">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4641FA">
        <w:rPr>
          <w:rFonts w:ascii="Times New Roman" w:hAnsi="Times New Roman" w:cs="Times New Roman"/>
          <w:sz w:val="24"/>
          <w:szCs w:val="24"/>
        </w:rPr>
        <w:t>ированной электронной подписью.</w:t>
      </w:r>
    </w:p>
    <w:p w:rsidR="00E205ED" w:rsidRDefault="00724408" w:rsidP="00E205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4.2.1.1</w:t>
      </w:r>
      <w:r w:rsidRPr="00E205ED">
        <w:rPr>
          <w:rFonts w:ascii="Times New Roman" w:hAnsi="Times New Roman" w:cs="Times New Roman"/>
          <w:sz w:val="24"/>
          <w:szCs w:val="24"/>
        </w:rPr>
        <w:t>. Жалоба подлежит регистрации в течение трех календарных дней</w:t>
      </w:r>
      <w:r w:rsidR="00E205ED">
        <w:rPr>
          <w:rFonts w:ascii="Times New Roman" w:hAnsi="Times New Roman" w:cs="Times New Roman"/>
          <w:sz w:val="24"/>
          <w:szCs w:val="24"/>
        </w:rPr>
        <w:t>,</w:t>
      </w:r>
      <w:r w:rsidR="00E205ED" w:rsidRPr="00E205ED">
        <w:rPr>
          <w:rFonts w:ascii="Times New Roman CYR" w:hAnsi="Times New Roman CYR" w:cs="Times New Roman CYR"/>
          <w:sz w:val="24"/>
          <w:szCs w:val="24"/>
        </w:rPr>
        <w:t xml:space="preserve"> </w:t>
      </w:r>
      <w:r w:rsidR="00E205ED" w:rsidRPr="0040012D">
        <w:rPr>
          <w:rFonts w:ascii="Times New Roman CYR" w:hAnsi="Times New Roman CYR" w:cs="Times New Roman CYR"/>
          <w:sz w:val="24"/>
          <w:szCs w:val="24"/>
        </w:rPr>
        <w:t>с момента поступления.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4.2.2. Жалоба рассматривается начальником (заместителем начальника) уполномоченного органа в течение 20 рабо</w:t>
      </w:r>
      <w:r w:rsidR="004641FA">
        <w:rPr>
          <w:rFonts w:ascii="Times New Roman" w:hAnsi="Times New Roman" w:cs="Times New Roman"/>
          <w:sz w:val="24"/>
          <w:szCs w:val="24"/>
        </w:rPr>
        <w:t>чих дней со дня ее регистрации.</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Pr>
          <w:rFonts w:ascii="Times New Roman" w:hAnsi="Times New Roman" w:cs="Times New Roman"/>
          <w:sz w:val="24"/>
          <w:szCs w:val="24"/>
        </w:rPr>
        <w:t>раво на досудебное обжалование:</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4.2.3.1. Решений об отнесении объект</w:t>
      </w:r>
      <w:r w:rsidR="004641FA">
        <w:rPr>
          <w:rFonts w:ascii="Times New Roman" w:hAnsi="Times New Roman" w:cs="Times New Roman"/>
          <w:sz w:val="24"/>
          <w:szCs w:val="24"/>
        </w:rPr>
        <w:t>ов контроля к категориям риска.</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4.2.3.2. Решений о включении контрольных (надзорных) мероприятий в план проведения плановых контр</w:t>
      </w:r>
      <w:r w:rsidR="004641FA">
        <w:rPr>
          <w:rFonts w:ascii="Times New Roman" w:hAnsi="Times New Roman" w:cs="Times New Roman"/>
          <w:sz w:val="24"/>
          <w:szCs w:val="24"/>
        </w:rPr>
        <w:t>ольных (надзорных) мероприятий.</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4.2.3.3. Решений, принятых по результатам контрольных (надзорных) мероприятий, в том числе в части </w:t>
      </w:r>
      <w:r w:rsidR="004641FA">
        <w:rPr>
          <w:rFonts w:ascii="Times New Roman" w:hAnsi="Times New Roman" w:cs="Times New Roman"/>
          <w:sz w:val="24"/>
          <w:szCs w:val="24"/>
        </w:rPr>
        <w:t>сроков исполнения этих решений.</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4.2.3.4. Иных решений уполномоченного органа, действий (б</w:t>
      </w:r>
      <w:r w:rsidR="004641FA">
        <w:rPr>
          <w:rFonts w:ascii="Times New Roman" w:hAnsi="Times New Roman" w:cs="Times New Roman"/>
          <w:sz w:val="24"/>
          <w:szCs w:val="24"/>
        </w:rPr>
        <w:t>ездействия) их должностных лиц.</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32692D">
        <w:rPr>
          <w:rFonts w:ascii="Times New Roman" w:hAnsi="Times New Roman" w:cs="Times New Roman"/>
          <w:sz w:val="24"/>
          <w:szCs w:val="24"/>
        </w:rPr>
        <w:br/>
        <w:t>4.2.5. Жалоба на предписание уполномоченного органа может быть подана в течение 10 рабочих дней с момента получения ко</w:t>
      </w:r>
      <w:r w:rsidR="006D78E3">
        <w:rPr>
          <w:rFonts w:ascii="Times New Roman" w:hAnsi="Times New Roman" w:cs="Times New Roman"/>
          <w:sz w:val="24"/>
          <w:szCs w:val="24"/>
        </w:rPr>
        <w:t>нтролируемым лицом предписания.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4.2.6. В случае пропуска по уважительной причине срока подачи жалобы этот срок по ходатайству лица, подающего жалобу, может быть восст</w:t>
      </w:r>
      <w:r w:rsidR="004641FA">
        <w:rPr>
          <w:rFonts w:ascii="Times New Roman" w:hAnsi="Times New Roman" w:cs="Times New Roman"/>
          <w:sz w:val="24"/>
          <w:szCs w:val="24"/>
        </w:rPr>
        <w:t>ановлен уполномоченным органом.</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sidR="004641FA">
        <w:rPr>
          <w:rFonts w:ascii="Times New Roman" w:hAnsi="Times New Roman" w:cs="Times New Roman"/>
          <w:sz w:val="24"/>
          <w:szCs w:val="24"/>
        </w:rPr>
        <w:t>допускается.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4.2.8. Жалоба может содержать ходатайство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lastRenderedPageBreak/>
        <w:t>4.2.9. Уполномоченный орган в срок не позднее двух рабочих дней со дня регист</w:t>
      </w:r>
      <w:r w:rsidR="004641FA">
        <w:rPr>
          <w:rFonts w:ascii="Times New Roman" w:hAnsi="Times New Roman" w:cs="Times New Roman"/>
          <w:sz w:val="24"/>
          <w:szCs w:val="24"/>
        </w:rPr>
        <w:t>рации жалобы принимает решение:</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4.2.9.1.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4.2.9.2. Об отказе в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4.2.10. Информация о решении по </w:t>
      </w:r>
      <w:proofErr w:type="gramStart"/>
      <w:r w:rsidRPr="0032692D">
        <w:rPr>
          <w:rFonts w:ascii="Times New Roman" w:hAnsi="Times New Roman" w:cs="Times New Roman"/>
          <w:sz w:val="24"/>
          <w:szCs w:val="24"/>
        </w:rPr>
        <w:t>ходатайству</w:t>
      </w:r>
      <w:proofErr w:type="gramEnd"/>
      <w:r w:rsidRPr="0032692D">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w:t>
      </w:r>
      <w:r w:rsidR="004641FA">
        <w:rPr>
          <w:rFonts w:ascii="Times New Roman" w:hAnsi="Times New Roman" w:cs="Times New Roman"/>
          <w:sz w:val="24"/>
          <w:szCs w:val="24"/>
        </w:rPr>
        <w:t>дня с момента принятия решения.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w:t>
      </w:r>
      <w:r w:rsidR="004641FA">
        <w:rPr>
          <w:rFonts w:ascii="Times New Roman" w:hAnsi="Times New Roman" w:cs="Times New Roman"/>
          <w:sz w:val="24"/>
          <w:szCs w:val="24"/>
        </w:rPr>
        <w:t>.2.11. Жалоба должна содержать:</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4.2.11.1. </w:t>
      </w:r>
      <w:proofErr w:type="gramStart"/>
      <w:r w:rsidRPr="0032692D">
        <w:rPr>
          <w:rFonts w:ascii="Times New Roman" w:hAnsi="Times New Roman" w:cs="Times New Roman"/>
          <w:sz w:val="24"/>
          <w:szCs w:val="24"/>
        </w:rPr>
        <w:t>Наименование уполномоченного органа, фамилию, имя, отчество (при наличии) должностного лица, решение и (или) действие (б</w:t>
      </w:r>
      <w:r w:rsidR="004641FA">
        <w:rPr>
          <w:rFonts w:ascii="Times New Roman" w:hAnsi="Times New Roman" w:cs="Times New Roman"/>
          <w:sz w:val="24"/>
          <w:szCs w:val="24"/>
        </w:rPr>
        <w:t>ездействие) которых обжалуются.</w:t>
      </w:r>
      <w:proofErr w:type="gramEnd"/>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4.2.11.2. </w:t>
      </w:r>
      <w:proofErr w:type="gramStart"/>
      <w:r w:rsidRPr="0032692D">
        <w:rPr>
          <w:rFonts w:ascii="Times New Roman" w:hAnsi="Times New Roman" w:cs="Times New Roman"/>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Pr>
          <w:rFonts w:ascii="Times New Roman" w:hAnsi="Times New Roman" w:cs="Times New Roman"/>
          <w:sz w:val="24"/>
          <w:szCs w:val="24"/>
        </w:rPr>
        <w:t>пособ получения решения по ней.</w:t>
      </w:r>
      <w:proofErr w:type="gramEnd"/>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 xml:space="preserve">4.2.11.3. Сведения об обжалуемых </w:t>
      </w:r>
      <w:proofErr w:type="gramStart"/>
      <w:r w:rsidRPr="0032692D">
        <w:rPr>
          <w:rFonts w:ascii="Times New Roman" w:hAnsi="Times New Roman" w:cs="Times New Roman"/>
          <w:sz w:val="24"/>
          <w:szCs w:val="24"/>
        </w:rPr>
        <w:t>решении</w:t>
      </w:r>
      <w:proofErr w:type="gramEnd"/>
      <w:r w:rsidRPr="0032692D">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w:t>
      </w:r>
      <w:r w:rsidR="004641FA">
        <w:rPr>
          <w:rFonts w:ascii="Times New Roman" w:hAnsi="Times New Roman" w:cs="Times New Roman"/>
          <w:sz w:val="24"/>
          <w:szCs w:val="24"/>
        </w:rPr>
        <w:t>руемого лица, подавшего жалобу.</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sidR="004641FA">
        <w:rPr>
          <w:rFonts w:ascii="Times New Roman" w:hAnsi="Times New Roman" w:cs="Times New Roman"/>
          <w:sz w:val="24"/>
          <w:szCs w:val="24"/>
        </w:rPr>
        <w:t>ющие его доводы, либо их копии.</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4.2.11.5. Тре</w:t>
      </w:r>
      <w:r w:rsidR="004641FA">
        <w:rPr>
          <w:rFonts w:ascii="Times New Roman" w:hAnsi="Times New Roman" w:cs="Times New Roman"/>
          <w:sz w:val="24"/>
          <w:szCs w:val="24"/>
        </w:rPr>
        <w:t>бования лица, подавшего жалобу.</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w:t>
      </w:r>
      <w:r w:rsidR="004641FA">
        <w:rPr>
          <w:rFonts w:ascii="Times New Roman" w:hAnsi="Times New Roman" w:cs="Times New Roman"/>
          <w:sz w:val="24"/>
          <w:szCs w:val="24"/>
        </w:rPr>
        <w:t>го органа либо членов их семей.</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w:t>
      </w:r>
      <w:r w:rsidR="004641FA">
        <w:rPr>
          <w:rFonts w:ascii="Times New Roman" w:hAnsi="Times New Roman" w:cs="Times New Roman"/>
          <w:sz w:val="24"/>
          <w:szCs w:val="24"/>
        </w:rPr>
        <w:t xml:space="preserve"> ему соответствующего права.</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4.2.14. Начальник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Pr>
          <w:rFonts w:ascii="Times New Roman" w:hAnsi="Times New Roman" w:cs="Times New Roman"/>
          <w:sz w:val="24"/>
          <w:szCs w:val="24"/>
        </w:rPr>
        <w:t xml:space="preserve"> получения жалобы, если:</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4641FA">
        <w:rPr>
          <w:rFonts w:ascii="Times New Roman" w:hAnsi="Times New Roman" w:cs="Times New Roman"/>
          <w:sz w:val="24"/>
          <w:szCs w:val="24"/>
        </w:rPr>
        <w:t>о срока подачи жалобы отказано.</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.2. До принятия решения по жалобе от контролируемого лица, ее подавшего, поступ</w:t>
      </w:r>
      <w:r w:rsidR="004641FA">
        <w:rPr>
          <w:rFonts w:ascii="Times New Roman" w:hAnsi="Times New Roman" w:cs="Times New Roman"/>
          <w:sz w:val="24"/>
          <w:szCs w:val="24"/>
        </w:rPr>
        <w:t>ило заявление об отзыве жалобы.</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.3. Имеется решение суда по в</w:t>
      </w:r>
      <w:r w:rsidR="004641FA">
        <w:rPr>
          <w:rFonts w:ascii="Times New Roman" w:hAnsi="Times New Roman" w:cs="Times New Roman"/>
          <w:sz w:val="24"/>
          <w:szCs w:val="24"/>
        </w:rPr>
        <w:t>опросам, поставленным в жалобе.</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.4. Ранее в уполномоченный орган была подана другая жалоба от того же контролируе</w:t>
      </w:r>
      <w:r w:rsidR="004641FA">
        <w:rPr>
          <w:rFonts w:ascii="Times New Roman" w:hAnsi="Times New Roman" w:cs="Times New Roman"/>
          <w:sz w:val="24"/>
          <w:szCs w:val="24"/>
        </w:rPr>
        <w:t>мого лица по тем же основаниям.</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.5. Нарушены требования, предусмотренные пунктом 4.2.1 настоящего Положения.</w:t>
      </w:r>
      <w:r w:rsidRPr="0032692D">
        <w:rPr>
          <w:rFonts w:ascii="Times New Roman" w:hAnsi="Times New Roman" w:cs="Times New Roman"/>
          <w:sz w:val="24"/>
          <w:szCs w:val="24"/>
        </w:rPr>
        <w:br/>
        <w:t>4.2.1</w:t>
      </w:r>
      <w:r w:rsidR="0021072F">
        <w:rPr>
          <w:rFonts w:ascii="Times New Roman" w:hAnsi="Times New Roman" w:cs="Times New Roman"/>
          <w:sz w:val="24"/>
          <w:szCs w:val="24"/>
        </w:rPr>
        <w:t>5</w:t>
      </w:r>
      <w:r w:rsidRPr="0032692D">
        <w:rPr>
          <w:rFonts w:ascii="Times New Roman" w:hAnsi="Times New Roman" w:cs="Times New Roman"/>
          <w:sz w:val="24"/>
          <w:szCs w:val="24"/>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004641FA">
        <w:rPr>
          <w:rFonts w:ascii="Times New Roman" w:hAnsi="Times New Roman" w:cs="Times New Roman"/>
          <w:sz w:val="24"/>
          <w:szCs w:val="24"/>
        </w:rPr>
        <w:t>4.2.15.5 настоящего Положения).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6</w:t>
      </w:r>
      <w:r w:rsidRPr="0032692D">
        <w:rPr>
          <w:rFonts w:ascii="Times New Roman" w:hAnsi="Times New Roman" w:cs="Times New Roman"/>
          <w:sz w:val="24"/>
          <w:szCs w:val="24"/>
        </w:rPr>
        <w:t xml:space="preserve">. Отказ в рассмотрении жалобы по основаниям, указанным в </w:t>
      </w:r>
      <w:r w:rsidRPr="00AA6711">
        <w:rPr>
          <w:rFonts w:ascii="Times New Roman" w:hAnsi="Times New Roman" w:cs="Times New Roman"/>
          <w:sz w:val="24"/>
          <w:szCs w:val="24"/>
        </w:rPr>
        <w:t>пунктах 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.2-4.2.1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 xml:space="preserve">.5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w:t>
      </w:r>
      <w:r w:rsidRPr="0032692D">
        <w:rPr>
          <w:rFonts w:ascii="Times New Roman" w:hAnsi="Times New Roman" w:cs="Times New Roman"/>
          <w:sz w:val="24"/>
          <w:szCs w:val="24"/>
        </w:rPr>
        <w:t>органа, действий (бе</w:t>
      </w:r>
      <w:r w:rsidR="004641FA">
        <w:rPr>
          <w:rFonts w:ascii="Times New Roman" w:hAnsi="Times New Roman" w:cs="Times New Roman"/>
          <w:sz w:val="24"/>
          <w:szCs w:val="24"/>
        </w:rPr>
        <w:t>здействия) его должностных лиц.</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Pr>
          <w:rFonts w:ascii="Times New Roman" w:hAnsi="Times New Roman" w:cs="Times New Roman"/>
          <w:sz w:val="24"/>
          <w:szCs w:val="24"/>
        </w:rPr>
        <w:t>сти.</w:t>
      </w:r>
    </w:p>
    <w:p w:rsidR="00EC12E2" w:rsidRPr="00296989" w:rsidRDefault="00E51812" w:rsidP="00EC12E2">
      <w:pPr>
        <w:spacing w:after="0" w:line="240" w:lineRule="auto"/>
        <w:jc w:val="both"/>
        <w:rPr>
          <w:rFonts w:ascii="Times New Roman" w:hAnsi="Times New Roman" w:cs="Times New Roman"/>
          <w:sz w:val="24"/>
          <w:szCs w:val="24"/>
        </w:rPr>
      </w:pPr>
      <w:r w:rsidRPr="0032692D">
        <w:rPr>
          <w:rFonts w:ascii="Times New Roman" w:hAnsi="Times New Roman" w:cs="Times New Roman"/>
          <w:sz w:val="24"/>
          <w:szCs w:val="24"/>
        </w:rPr>
        <w:lastRenderedPageBreak/>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w:t>
      </w:r>
      <w:r w:rsidR="00EC12E2">
        <w:rPr>
          <w:rFonts w:ascii="Times New Roman" w:hAnsi="Times New Roman" w:cs="Times New Roman"/>
          <w:sz w:val="24"/>
          <w:szCs w:val="24"/>
        </w:rPr>
        <w:t xml:space="preserve">е более чем на 20 рабочих дней, </w:t>
      </w:r>
      <w:r w:rsidR="00EC12E2" w:rsidRPr="00296989">
        <w:rPr>
          <w:rFonts w:ascii="Times New Roman" w:hAnsi="Times New Roman" w:cs="Times New Roman"/>
          <w:sz w:val="24"/>
          <w:szCs w:val="24"/>
        </w:rPr>
        <w:t>в следующих исключительных случаях:</w:t>
      </w:r>
    </w:p>
    <w:p w:rsidR="00EC12E2" w:rsidRPr="00296989" w:rsidRDefault="00EC12E2" w:rsidP="00EC1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4.4.1</w:t>
      </w:r>
      <w:r w:rsidRPr="00296989">
        <w:rPr>
          <w:rFonts w:ascii="Times New Roman" w:hAnsi="Times New Roman" w:cs="Times New Roman"/>
          <w:sz w:val="24"/>
          <w:szCs w:val="24"/>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724408" w:rsidRPr="0032692D" w:rsidRDefault="00EC12E2" w:rsidP="00EC12E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4.4.2.</w:t>
      </w:r>
      <w:r w:rsidRPr="00296989">
        <w:rPr>
          <w:rFonts w:ascii="Times New Roman" w:hAnsi="Times New Roman" w:cs="Times New Roman"/>
          <w:sz w:val="24"/>
          <w:szCs w:val="24"/>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Pr>
          <w:rFonts w:ascii="Times New Roman" w:hAnsi="Times New Roman" w:cs="Times New Roman"/>
          <w:sz w:val="24"/>
          <w:szCs w:val="24"/>
        </w:rPr>
        <w:t>я отказа в рассмотрении жалобы.</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Pr>
          <w:rFonts w:ascii="Times New Roman" w:hAnsi="Times New Roman" w:cs="Times New Roman"/>
          <w:sz w:val="24"/>
          <w:szCs w:val="24"/>
        </w:rPr>
        <w:t>одведомственных им организаций.</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Pr>
          <w:rFonts w:ascii="Times New Roman" w:hAnsi="Times New Roman" w:cs="Times New Roman"/>
          <w:sz w:val="24"/>
          <w:szCs w:val="24"/>
        </w:rPr>
        <w:t>тного лица которого обжалуются.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w:t>
      </w:r>
      <w:r w:rsidR="004641FA">
        <w:rPr>
          <w:rFonts w:ascii="Times New Roman" w:hAnsi="Times New Roman" w:cs="Times New Roman"/>
          <w:sz w:val="24"/>
          <w:szCs w:val="24"/>
        </w:rPr>
        <w:t>но из следующих решений:</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4.7.1. Остав</w:t>
      </w:r>
      <w:r w:rsidR="004641FA">
        <w:rPr>
          <w:rFonts w:ascii="Times New Roman" w:hAnsi="Times New Roman" w:cs="Times New Roman"/>
          <w:sz w:val="24"/>
          <w:szCs w:val="24"/>
        </w:rPr>
        <w:t>ляет жалобу без удовлетворения.</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4.7.2. Отменяет решение</w:t>
      </w:r>
      <w:r w:rsidR="004641FA">
        <w:rPr>
          <w:rFonts w:ascii="Times New Roman" w:hAnsi="Times New Roman" w:cs="Times New Roman"/>
          <w:sz w:val="24"/>
          <w:szCs w:val="24"/>
        </w:rPr>
        <w:t xml:space="preserve"> органа полностью или частично.</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4.7.3. Отменяет решение уполномоченного органа полно</w:t>
      </w:r>
      <w:r w:rsidR="004641FA">
        <w:rPr>
          <w:rFonts w:ascii="Times New Roman" w:hAnsi="Times New Roman" w:cs="Times New Roman"/>
          <w:sz w:val="24"/>
          <w:szCs w:val="24"/>
        </w:rPr>
        <w:t>стью и принимает новое решение.</w:t>
      </w:r>
    </w:p>
    <w:p w:rsidR="00E51812" w:rsidRPr="0032692D" w:rsidRDefault="00E51812" w:rsidP="00D70D18">
      <w:pPr>
        <w:pStyle w:val="a4"/>
        <w:jc w:val="both"/>
        <w:rPr>
          <w:rFonts w:ascii="Times New Roman" w:hAnsi="Times New Roman" w:cs="Times New Roman"/>
          <w:sz w:val="24"/>
          <w:szCs w:val="24"/>
        </w:rPr>
      </w:pPr>
      <w:r w:rsidRPr="0032692D">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Pr>
          <w:rFonts w:ascii="Times New Roman" w:hAnsi="Times New Roman" w:cs="Times New Roman"/>
          <w:sz w:val="24"/>
          <w:szCs w:val="24"/>
        </w:rPr>
        <w:t>одимости определенных действий.</w:t>
      </w:r>
    </w:p>
    <w:p w:rsidR="00E51812" w:rsidRPr="00AA6711" w:rsidRDefault="00E51812" w:rsidP="00D70D18">
      <w:pPr>
        <w:pStyle w:val="a4"/>
        <w:jc w:val="both"/>
        <w:rPr>
          <w:rFonts w:ascii="Times New Roman" w:hAnsi="Times New Roman" w:cs="Times New Roman"/>
          <w:sz w:val="24"/>
          <w:szCs w:val="24"/>
        </w:rPr>
      </w:pPr>
      <w:r w:rsidRPr="00AA6711">
        <w:rPr>
          <w:rFonts w:ascii="Times New Roman" w:hAnsi="Times New Roman" w:cs="Times New Roman"/>
          <w:sz w:val="24"/>
          <w:szCs w:val="24"/>
        </w:rPr>
        <w:t xml:space="preserve">4.8. Решение </w:t>
      </w:r>
      <w:r w:rsidR="00AA6711" w:rsidRPr="00AA6711">
        <w:rPr>
          <w:rFonts w:ascii="Times New Roman" w:hAnsi="Times New Roman" w:cs="Times New Roman"/>
          <w:sz w:val="24"/>
          <w:szCs w:val="24"/>
        </w:rPr>
        <w:t>руководителя</w:t>
      </w:r>
      <w:r w:rsidRPr="00AA6711">
        <w:rPr>
          <w:rFonts w:ascii="Times New Roman" w:hAnsi="Times New Roman" w:cs="Times New Roman"/>
          <w:sz w:val="24"/>
          <w:szCs w:val="24"/>
        </w:rPr>
        <w:t xml:space="preserve"> уполномоченного органа, содержащее обоснование принятого решения, срок и порядок его исполнения, размещается </w:t>
      </w:r>
      <w:r w:rsidR="00AA6711" w:rsidRPr="00AA6711">
        <w:rPr>
          <w:rFonts w:ascii="Times New Roman" w:hAnsi="Times New Roman" w:cs="Times New Roman"/>
          <w:sz w:val="24"/>
          <w:szCs w:val="24"/>
        </w:rPr>
        <w:t xml:space="preserve">официальном </w:t>
      </w:r>
      <w:proofErr w:type="gramStart"/>
      <w:r w:rsidR="00AA6711" w:rsidRPr="00AA6711">
        <w:rPr>
          <w:rFonts w:ascii="Times New Roman" w:hAnsi="Times New Roman" w:cs="Times New Roman"/>
          <w:sz w:val="24"/>
          <w:szCs w:val="24"/>
        </w:rPr>
        <w:t>сайте</w:t>
      </w:r>
      <w:proofErr w:type="gramEnd"/>
      <w:r w:rsidR="00AA6711" w:rsidRPr="00AA6711">
        <w:rPr>
          <w:rFonts w:ascii="Times New Roman" w:hAnsi="Times New Roman" w:cs="Times New Roman"/>
          <w:sz w:val="24"/>
          <w:szCs w:val="24"/>
        </w:rPr>
        <w:t xml:space="preserve"> в сети Интернет </w:t>
      </w:r>
      <w:r w:rsidRPr="00AA6711">
        <w:rPr>
          <w:rFonts w:ascii="Times New Roman" w:hAnsi="Times New Roman" w:cs="Times New Roman"/>
          <w:sz w:val="24"/>
          <w:szCs w:val="24"/>
        </w:rPr>
        <w:t>в срок не позднее одного рабочего дня со дня его принятия.</w:t>
      </w:r>
    </w:p>
    <w:p w:rsidR="0013006A" w:rsidRPr="0032692D" w:rsidRDefault="0013006A" w:rsidP="00D70D18">
      <w:pPr>
        <w:pStyle w:val="a4"/>
        <w:jc w:val="both"/>
        <w:rPr>
          <w:rFonts w:ascii="Times New Roman" w:hAnsi="Times New Roman" w:cs="Times New Roman"/>
          <w:sz w:val="24"/>
          <w:szCs w:val="24"/>
        </w:rPr>
      </w:pPr>
    </w:p>
    <w:sectPr w:rsidR="0013006A" w:rsidRPr="0032692D" w:rsidSect="00D70D18">
      <w:head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AD" w:rsidRDefault="00F37CAD" w:rsidP="00D70D18">
      <w:pPr>
        <w:spacing w:after="0" w:line="240" w:lineRule="auto"/>
      </w:pPr>
      <w:r>
        <w:separator/>
      </w:r>
    </w:p>
  </w:endnote>
  <w:endnote w:type="continuationSeparator" w:id="0">
    <w:p w:rsidR="00F37CAD" w:rsidRDefault="00F37CAD" w:rsidP="00D7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AD" w:rsidRDefault="00F37CAD" w:rsidP="00D70D18">
      <w:pPr>
        <w:spacing w:after="0" w:line="240" w:lineRule="auto"/>
      </w:pPr>
      <w:r>
        <w:separator/>
      </w:r>
    </w:p>
  </w:footnote>
  <w:footnote w:type="continuationSeparator" w:id="0">
    <w:p w:rsidR="00F37CAD" w:rsidRDefault="00F37CAD" w:rsidP="00D7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16967"/>
      <w:docPartObj>
        <w:docPartGallery w:val="Page Numbers (Top of Page)"/>
        <w:docPartUnique/>
      </w:docPartObj>
    </w:sdtPr>
    <w:sdtEndPr/>
    <w:sdtContent>
      <w:p w:rsidR="00D70D18" w:rsidRDefault="00D70D18">
        <w:pPr>
          <w:pStyle w:val="a7"/>
          <w:jc w:val="center"/>
        </w:pPr>
        <w:r>
          <w:fldChar w:fldCharType="begin"/>
        </w:r>
        <w:r>
          <w:instrText>PAGE   \* MERGEFORMAT</w:instrText>
        </w:r>
        <w:r>
          <w:fldChar w:fldCharType="separate"/>
        </w:r>
        <w:r w:rsidR="006C10A9">
          <w:rPr>
            <w:noProof/>
          </w:rPr>
          <w:t>2</w:t>
        </w:r>
        <w:r>
          <w:fldChar w:fldCharType="end"/>
        </w:r>
      </w:p>
    </w:sdtContent>
  </w:sdt>
  <w:p w:rsidR="00D70D18" w:rsidRDefault="00D70D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52"/>
    <w:multiLevelType w:val="hybridMultilevel"/>
    <w:tmpl w:val="C638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F4A20"/>
    <w:rsid w:val="0013006A"/>
    <w:rsid w:val="00155E4E"/>
    <w:rsid w:val="0016422D"/>
    <w:rsid w:val="0021072F"/>
    <w:rsid w:val="002164AF"/>
    <w:rsid w:val="002932F1"/>
    <w:rsid w:val="0032692D"/>
    <w:rsid w:val="004641FA"/>
    <w:rsid w:val="005909FB"/>
    <w:rsid w:val="005E4423"/>
    <w:rsid w:val="0068325B"/>
    <w:rsid w:val="006A215F"/>
    <w:rsid w:val="006C10A9"/>
    <w:rsid w:val="006D78E3"/>
    <w:rsid w:val="007007D0"/>
    <w:rsid w:val="00724408"/>
    <w:rsid w:val="007603C7"/>
    <w:rsid w:val="007853DE"/>
    <w:rsid w:val="00895ED9"/>
    <w:rsid w:val="008D3247"/>
    <w:rsid w:val="00946175"/>
    <w:rsid w:val="009E22FD"/>
    <w:rsid w:val="00A02D52"/>
    <w:rsid w:val="00AA6711"/>
    <w:rsid w:val="00AF7412"/>
    <w:rsid w:val="00B5371E"/>
    <w:rsid w:val="00C31C24"/>
    <w:rsid w:val="00C82C4A"/>
    <w:rsid w:val="00C86F9C"/>
    <w:rsid w:val="00D2375B"/>
    <w:rsid w:val="00D70D18"/>
    <w:rsid w:val="00E205ED"/>
    <w:rsid w:val="00E51812"/>
    <w:rsid w:val="00E54FF3"/>
    <w:rsid w:val="00EC12E2"/>
    <w:rsid w:val="00F37CAD"/>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D70D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0D18"/>
  </w:style>
  <w:style w:type="paragraph" w:styleId="a9">
    <w:name w:val="footer"/>
    <w:basedOn w:val="a"/>
    <w:link w:val="aa"/>
    <w:uiPriority w:val="99"/>
    <w:unhideWhenUsed/>
    <w:rsid w:val="00D70D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0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D70D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0D18"/>
  </w:style>
  <w:style w:type="paragraph" w:styleId="a9">
    <w:name w:val="footer"/>
    <w:basedOn w:val="a"/>
    <w:link w:val="aa"/>
    <w:uiPriority w:val="99"/>
    <w:unhideWhenUsed/>
    <w:rsid w:val="00D70D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902135756" TargetMode="External"/><Relationship Id="rId29"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901978846" TargetMode="Externa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bselpasino.ru"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744100004" TargetMode="External"/><Relationship Id="rId22" Type="http://schemas.openxmlformats.org/officeDocument/2006/relationships/hyperlink" Target="consultantplus://offline/ref=A20361D97A776D81B36EF1F5CE90AF0C91292F87707D9D89827467EC7713F675D9DE36BD3F330DD810EB466D2B62CCE0C419773DB01AE38CTDADG"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theme" Target="theme/theme1.xml"/><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1.xml"/><Relationship Id="rId20" Type="http://schemas.openxmlformats.org/officeDocument/2006/relationships/hyperlink" Target="consultantplus://offline/ref=A20361D97A776D81B36EF1F5CE90AF0C91292F87707D9D89827467EC7713F675D9DE36BD3F330CDD17EB466D2B62CCE0C419773DB01AE38CTDADG"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9776</Words>
  <Characters>55727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3</cp:revision>
  <dcterms:created xsi:type="dcterms:W3CDTF">2021-08-30T07:13:00Z</dcterms:created>
  <dcterms:modified xsi:type="dcterms:W3CDTF">2021-08-30T07:34:00Z</dcterms:modified>
</cp:coreProperties>
</file>