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463" w:rsidRPr="00C37A3B" w:rsidRDefault="00436463" w:rsidP="00436463">
      <w:pPr>
        <w:jc w:val="center"/>
        <w:rPr>
          <w:rFonts w:ascii="Arial" w:hAnsi="Arial" w:cs="Arial"/>
        </w:rPr>
      </w:pPr>
      <w:r w:rsidRPr="00C37A3B">
        <w:rPr>
          <w:rFonts w:ascii="Arial" w:hAnsi="Arial" w:cs="Arial"/>
        </w:rPr>
        <w:t>СОВЕТ БАТУРИНСКОГО СЕЛЬСКОГО ПОСЕЛЕНИЯ</w:t>
      </w:r>
    </w:p>
    <w:p w:rsidR="00436463" w:rsidRPr="00C37A3B" w:rsidRDefault="00436463" w:rsidP="00436463">
      <w:pPr>
        <w:jc w:val="center"/>
        <w:rPr>
          <w:rFonts w:ascii="Arial" w:hAnsi="Arial" w:cs="Arial"/>
        </w:rPr>
      </w:pPr>
      <w:r w:rsidRPr="00C37A3B">
        <w:rPr>
          <w:rFonts w:ascii="Arial" w:hAnsi="Arial" w:cs="Arial"/>
        </w:rPr>
        <w:t>третьего созыва</w:t>
      </w:r>
    </w:p>
    <w:p w:rsidR="00436463" w:rsidRPr="00C37A3B" w:rsidRDefault="00436463" w:rsidP="00436463">
      <w:pPr>
        <w:jc w:val="center"/>
        <w:rPr>
          <w:rFonts w:ascii="Arial" w:hAnsi="Arial" w:cs="Arial"/>
        </w:rPr>
      </w:pPr>
      <w:r w:rsidRPr="00C37A3B">
        <w:rPr>
          <w:rFonts w:ascii="Arial" w:hAnsi="Arial" w:cs="Arial"/>
        </w:rPr>
        <w:t>Томская область, Асиновский район</w:t>
      </w:r>
    </w:p>
    <w:p w:rsidR="00436463" w:rsidRPr="00C37A3B" w:rsidRDefault="00436463" w:rsidP="00436463">
      <w:pPr>
        <w:rPr>
          <w:rFonts w:ascii="Arial" w:hAnsi="Arial" w:cs="Arial"/>
          <w:b/>
        </w:rPr>
      </w:pPr>
    </w:p>
    <w:p w:rsidR="00436463" w:rsidRPr="00C37A3B" w:rsidRDefault="00436463" w:rsidP="00436463">
      <w:pPr>
        <w:jc w:val="center"/>
        <w:rPr>
          <w:rFonts w:ascii="Arial" w:hAnsi="Arial" w:cs="Arial"/>
        </w:rPr>
      </w:pPr>
      <w:r w:rsidRPr="00C37A3B">
        <w:rPr>
          <w:rFonts w:ascii="Arial" w:hAnsi="Arial" w:cs="Arial"/>
        </w:rPr>
        <w:t xml:space="preserve">от 10.02.2017  года                                                                    </w:t>
      </w:r>
      <w:r w:rsidR="00E06F90">
        <w:rPr>
          <w:rFonts w:ascii="Arial" w:hAnsi="Arial" w:cs="Arial"/>
        </w:rPr>
        <w:t xml:space="preserve">                      </w:t>
      </w:r>
      <w:r w:rsidRPr="00C37A3B">
        <w:rPr>
          <w:rFonts w:ascii="Arial" w:hAnsi="Arial" w:cs="Arial"/>
        </w:rPr>
        <w:t>№ 216                                                                      с. Батурино</w:t>
      </w:r>
    </w:p>
    <w:p w:rsidR="00436463" w:rsidRPr="00C37A3B" w:rsidRDefault="00436463" w:rsidP="00436463">
      <w:pPr>
        <w:jc w:val="center"/>
        <w:rPr>
          <w:rFonts w:ascii="Arial" w:hAnsi="Arial" w:cs="Arial"/>
          <w:b/>
        </w:rPr>
      </w:pPr>
    </w:p>
    <w:p w:rsidR="00436463" w:rsidRPr="00775F25" w:rsidRDefault="00436463" w:rsidP="00436463">
      <w:pPr>
        <w:jc w:val="center"/>
        <w:rPr>
          <w:rFonts w:ascii="Arial" w:hAnsi="Arial" w:cs="Arial"/>
        </w:rPr>
      </w:pPr>
      <w:r w:rsidRPr="00775F25">
        <w:rPr>
          <w:rFonts w:ascii="Arial" w:hAnsi="Arial" w:cs="Arial"/>
        </w:rPr>
        <w:t>Об утверждении схемы избирательных округов на территории муниципального образования «Батуринское сельское поселение» по выборам депутатов Совета Батуринского сельского поселения</w:t>
      </w:r>
    </w:p>
    <w:p w:rsidR="00436463" w:rsidRPr="00C37A3B" w:rsidRDefault="00436463" w:rsidP="00436463">
      <w:pPr>
        <w:jc w:val="center"/>
        <w:rPr>
          <w:rFonts w:ascii="Arial" w:hAnsi="Arial" w:cs="Arial"/>
          <w:b/>
        </w:rPr>
      </w:pPr>
    </w:p>
    <w:p w:rsidR="00436463" w:rsidRPr="00C37A3B" w:rsidRDefault="00436463" w:rsidP="00436463">
      <w:pPr>
        <w:jc w:val="center"/>
        <w:rPr>
          <w:rFonts w:ascii="Arial" w:hAnsi="Arial" w:cs="Arial"/>
          <w:b/>
        </w:rPr>
      </w:pPr>
    </w:p>
    <w:p w:rsidR="00436463" w:rsidRPr="00C37A3B" w:rsidRDefault="00436463" w:rsidP="00C37A3B">
      <w:pPr>
        <w:jc w:val="both"/>
        <w:rPr>
          <w:rFonts w:ascii="Arial" w:hAnsi="Arial" w:cs="Arial"/>
        </w:rPr>
      </w:pPr>
      <w:r w:rsidRPr="00C37A3B">
        <w:rPr>
          <w:rFonts w:ascii="Arial" w:hAnsi="Arial" w:cs="Arial"/>
        </w:rPr>
        <w:t xml:space="preserve">     Руководствуясь статьей 18 Ф</w:t>
      </w:r>
      <w:r w:rsidR="00C37A3B" w:rsidRPr="00C37A3B">
        <w:rPr>
          <w:rFonts w:ascii="Arial" w:hAnsi="Arial" w:cs="Arial"/>
        </w:rPr>
        <w:t xml:space="preserve">едерального закона от 12 июня 2002 № 67-ФЗ </w:t>
      </w:r>
      <w:r w:rsidRPr="00C37A3B">
        <w:rPr>
          <w:rFonts w:ascii="Arial" w:hAnsi="Arial" w:cs="Arial"/>
        </w:rPr>
        <w:t xml:space="preserve"> «Об основных гарантиях избирательных прав и права на участие в референдуме граждан Российской Федерации», статьей 11 Закона Томской области</w:t>
      </w:r>
      <w:r w:rsidR="00C37A3B" w:rsidRPr="00C37A3B">
        <w:rPr>
          <w:rFonts w:ascii="Arial" w:hAnsi="Arial" w:cs="Arial"/>
        </w:rPr>
        <w:t xml:space="preserve"> </w:t>
      </w:r>
      <w:r w:rsidR="00C37A3B">
        <w:rPr>
          <w:rFonts w:ascii="Arial" w:hAnsi="Arial" w:cs="Arial"/>
        </w:rPr>
        <w:t xml:space="preserve">от 14.02.2005 </w:t>
      </w:r>
      <w:r w:rsidR="00C37A3B" w:rsidRPr="00C37A3B">
        <w:rPr>
          <w:rFonts w:ascii="Arial" w:hAnsi="Arial" w:cs="Arial"/>
        </w:rPr>
        <w:t>№ 29-ОЗ</w:t>
      </w:r>
      <w:r w:rsidRPr="00C37A3B">
        <w:rPr>
          <w:rFonts w:ascii="Arial" w:hAnsi="Arial" w:cs="Arial"/>
        </w:rPr>
        <w:t xml:space="preserve"> «О муниципальных выборах в Томской о</w:t>
      </w:r>
      <w:r w:rsidR="00C37A3B" w:rsidRPr="00C37A3B">
        <w:rPr>
          <w:rFonts w:ascii="Arial" w:hAnsi="Arial" w:cs="Arial"/>
        </w:rPr>
        <w:t xml:space="preserve">бласти» </w:t>
      </w:r>
      <w:r w:rsidRPr="00C37A3B">
        <w:rPr>
          <w:rFonts w:ascii="Arial" w:hAnsi="Arial" w:cs="Arial"/>
        </w:rPr>
        <w:t>и решением муниципальной избирательной комиссии Батурин</w:t>
      </w:r>
      <w:r w:rsidR="00C37A3B" w:rsidRPr="00C37A3B">
        <w:rPr>
          <w:rFonts w:ascii="Arial" w:hAnsi="Arial" w:cs="Arial"/>
        </w:rPr>
        <w:t>ского сельского  поселения от 01.02.2017</w:t>
      </w:r>
      <w:r w:rsidRPr="00C37A3B">
        <w:rPr>
          <w:rFonts w:ascii="Arial" w:hAnsi="Arial" w:cs="Arial"/>
        </w:rPr>
        <w:t xml:space="preserve"> года № 1,</w:t>
      </w:r>
    </w:p>
    <w:p w:rsidR="00436463" w:rsidRPr="00C37A3B" w:rsidRDefault="00436463" w:rsidP="00C37A3B">
      <w:pPr>
        <w:jc w:val="both"/>
        <w:rPr>
          <w:rFonts w:ascii="Arial" w:hAnsi="Arial" w:cs="Arial"/>
        </w:rPr>
      </w:pPr>
    </w:p>
    <w:p w:rsidR="00436463" w:rsidRPr="00C37A3B" w:rsidRDefault="00436463" w:rsidP="00C37A3B">
      <w:pPr>
        <w:jc w:val="both"/>
        <w:rPr>
          <w:rFonts w:ascii="Arial" w:hAnsi="Arial" w:cs="Arial"/>
        </w:rPr>
      </w:pPr>
      <w:r w:rsidRPr="00C37A3B">
        <w:rPr>
          <w:rFonts w:ascii="Arial" w:hAnsi="Arial" w:cs="Arial"/>
        </w:rPr>
        <w:t>Совет Батуринского сельского поселения решил:</w:t>
      </w:r>
    </w:p>
    <w:p w:rsidR="00436463" w:rsidRPr="00C37A3B" w:rsidRDefault="00436463" w:rsidP="00C37A3B">
      <w:pPr>
        <w:jc w:val="both"/>
        <w:rPr>
          <w:rFonts w:ascii="Arial" w:hAnsi="Arial" w:cs="Arial"/>
        </w:rPr>
      </w:pPr>
      <w:bookmarkStart w:id="0" w:name="_GoBack"/>
    </w:p>
    <w:p w:rsidR="00436463" w:rsidRPr="00C37A3B" w:rsidRDefault="00C37A3B" w:rsidP="00C37A3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  <w:r w:rsidR="00436463" w:rsidRPr="00C37A3B">
        <w:rPr>
          <w:rFonts w:ascii="Arial" w:hAnsi="Arial" w:cs="Arial"/>
        </w:rPr>
        <w:t>1. Утвердить схему изби</w:t>
      </w:r>
      <w:r w:rsidRPr="00C37A3B">
        <w:rPr>
          <w:rFonts w:ascii="Arial" w:hAnsi="Arial" w:cs="Arial"/>
        </w:rPr>
        <w:t xml:space="preserve">рательных округов на территории муниципального образования «Батуринское сельское поселение» по выборам депутатов Совета </w:t>
      </w:r>
      <w:r w:rsidR="00436463" w:rsidRPr="00C37A3B">
        <w:rPr>
          <w:rFonts w:ascii="Arial" w:hAnsi="Arial" w:cs="Arial"/>
        </w:rPr>
        <w:t>Батуринского сельско</w:t>
      </w:r>
      <w:r w:rsidRPr="00C37A3B">
        <w:rPr>
          <w:rFonts w:ascii="Arial" w:hAnsi="Arial" w:cs="Arial"/>
        </w:rPr>
        <w:t>го поселения согласно Приложению</w:t>
      </w:r>
      <w:r w:rsidR="00436463" w:rsidRPr="00C37A3B">
        <w:rPr>
          <w:rFonts w:ascii="Arial" w:hAnsi="Arial" w:cs="Arial"/>
        </w:rPr>
        <w:t>.</w:t>
      </w:r>
    </w:p>
    <w:p w:rsidR="00C37A3B" w:rsidRPr="00C37A3B" w:rsidRDefault="00436463" w:rsidP="00C37A3B">
      <w:pPr>
        <w:suppressAutoHyphens/>
        <w:ind w:firstLine="708"/>
        <w:jc w:val="both"/>
        <w:rPr>
          <w:rFonts w:ascii="Arial" w:hAnsi="Arial" w:cs="Arial"/>
          <w:snapToGrid w:val="0"/>
          <w:kern w:val="2"/>
          <w:lang w:eastAsia="ar-SA"/>
        </w:rPr>
      </w:pPr>
      <w:r w:rsidRPr="00C37A3B">
        <w:rPr>
          <w:rFonts w:ascii="Arial" w:hAnsi="Arial" w:cs="Arial"/>
        </w:rPr>
        <w:t>2</w:t>
      </w:r>
      <w:r w:rsidR="00C37A3B" w:rsidRPr="00C37A3B">
        <w:rPr>
          <w:rFonts w:ascii="Arial" w:hAnsi="Arial" w:cs="Arial"/>
          <w:snapToGrid w:val="0"/>
          <w:kern w:val="2"/>
          <w:lang w:eastAsia="ar-SA"/>
        </w:rPr>
        <w:t xml:space="preserve"> Настоящее решение подлежит опубликованию (обнародованию) в соответствии с решением Совета Батуринского сельского поселения от 17.12.2005 № 19. </w:t>
      </w:r>
      <w:r w:rsidR="00C37A3B" w:rsidRPr="00C37A3B">
        <w:rPr>
          <w:rFonts w:ascii="Arial" w:hAnsi="Arial" w:cs="Arial"/>
          <w:snapToGrid w:val="0"/>
        </w:rPr>
        <w:t>«Об утверждении порядка опубликования (обнародования) муниципальных правовых актов»</w:t>
      </w:r>
      <w:r w:rsidR="00C37A3B" w:rsidRPr="00C37A3B">
        <w:rPr>
          <w:rFonts w:ascii="Arial" w:hAnsi="Arial" w:cs="Arial"/>
          <w:snapToGrid w:val="0"/>
          <w:kern w:val="2"/>
          <w:lang w:eastAsia="ar-SA"/>
        </w:rPr>
        <w:t>.</w:t>
      </w:r>
    </w:p>
    <w:p w:rsidR="00C37A3B" w:rsidRPr="00C37A3B" w:rsidRDefault="00C37A3B" w:rsidP="00C37A3B">
      <w:pPr>
        <w:suppressAutoHyphens/>
        <w:ind w:firstLine="708"/>
        <w:jc w:val="both"/>
        <w:rPr>
          <w:rFonts w:ascii="Arial" w:hAnsi="Arial" w:cs="Arial"/>
          <w:snapToGrid w:val="0"/>
          <w:color w:val="000000"/>
        </w:rPr>
      </w:pPr>
      <w:r w:rsidRPr="00C37A3B">
        <w:rPr>
          <w:rFonts w:ascii="Arial" w:hAnsi="Arial" w:cs="Arial"/>
          <w:snapToGrid w:val="0"/>
          <w:kern w:val="2"/>
          <w:lang w:eastAsia="ar-SA"/>
        </w:rPr>
        <w:t xml:space="preserve">3. </w:t>
      </w:r>
      <w:r w:rsidRPr="00C37A3B">
        <w:rPr>
          <w:rFonts w:ascii="Arial" w:hAnsi="Arial" w:cs="Arial"/>
          <w:snapToGrid w:val="0"/>
          <w:color w:val="000000"/>
        </w:rPr>
        <w:t xml:space="preserve">Настоящее решение подлежит размещению на официальном сайте </w:t>
      </w:r>
      <w:r w:rsidRPr="00C37A3B">
        <w:rPr>
          <w:rFonts w:ascii="Arial" w:hAnsi="Arial" w:cs="Arial"/>
          <w:snapToGrid w:val="0"/>
        </w:rPr>
        <w:t>Батуринского</w:t>
      </w:r>
      <w:r w:rsidRPr="00C37A3B">
        <w:rPr>
          <w:rFonts w:ascii="Arial" w:hAnsi="Arial" w:cs="Arial"/>
          <w:snapToGrid w:val="0"/>
          <w:color w:val="000000"/>
        </w:rPr>
        <w:t xml:space="preserve"> сельского поселения в информационно-телекоммуникационной сети «Интернет»</w:t>
      </w:r>
      <w:r w:rsidRPr="00C37A3B">
        <w:rPr>
          <w:rFonts w:ascii="Arial" w:eastAsia="Calibri" w:hAnsi="Arial" w:cs="Arial"/>
          <w:snapToGrid w:val="0"/>
          <w:shd w:val="clear" w:color="auto" w:fill="FFFFFF"/>
          <w:lang w:eastAsia="en-US"/>
        </w:rPr>
        <w:t xml:space="preserve"> www.bselp.asino.ru</w:t>
      </w:r>
      <w:r w:rsidRPr="00C37A3B">
        <w:rPr>
          <w:rFonts w:ascii="Arial" w:hAnsi="Arial" w:cs="Arial"/>
          <w:snapToGrid w:val="0"/>
          <w:color w:val="000000"/>
        </w:rPr>
        <w:t xml:space="preserve">. </w:t>
      </w:r>
    </w:p>
    <w:p w:rsidR="00C37A3B" w:rsidRPr="00C37A3B" w:rsidRDefault="00C37A3B" w:rsidP="00C37A3B">
      <w:pPr>
        <w:suppressAutoHyphens/>
        <w:ind w:firstLine="708"/>
        <w:jc w:val="both"/>
        <w:rPr>
          <w:rFonts w:ascii="Arial" w:hAnsi="Arial" w:cs="Arial"/>
          <w:snapToGrid w:val="0"/>
          <w:color w:val="000000"/>
        </w:rPr>
      </w:pPr>
      <w:r w:rsidRPr="00C37A3B">
        <w:rPr>
          <w:rFonts w:ascii="Arial" w:hAnsi="Arial" w:cs="Arial"/>
          <w:snapToGrid w:val="0"/>
          <w:kern w:val="2"/>
          <w:lang w:eastAsia="ar-SA"/>
        </w:rPr>
        <w:t xml:space="preserve">4. Настоящее решение вступает в силу </w:t>
      </w:r>
      <w:proofErr w:type="gramStart"/>
      <w:r w:rsidRPr="00C37A3B">
        <w:rPr>
          <w:rFonts w:ascii="Arial" w:hAnsi="Arial" w:cs="Arial"/>
          <w:snapToGrid w:val="0"/>
          <w:kern w:val="2"/>
          <w:lang w:eastAsia="ar-SA"/>
        </w:rPr>
        <w:t>с даты</w:t>
      </w:r>
      <w:proofErr w:type="gramEnd"/>
      <w:r w:rsidRPr="00C37A3B">
        <w:rPr>
          <w:rFonts w:ascii="Arial" w:hAnsi="Arial" w:cs="Arial"/>
          <w:snapToGrid w:val="0"/>
          <w:kern w:val="2"/>
          <w:lang w:eastAsia="ar-SA"/>
        </w:rPr>
        <w:t xml:space="preserve"> официального опубликования.</w:t>
      </w:r>
    </w:p>
    <w:bookmarkEnd w:id="0"/>
    <w:p w:rsidR="00436463" w:rsidRPr="00C37A3B" w:rsidRDefault="00436463" w:rsidP="00436463">
      <w:pPr>
        <w:rPr>
          <w:rFonts w:ascii="Arial" w:hAnsi="Arial" w:cs="Arial"/>
        </w:rPr>
      </w:pPr>
    </w:p>
    <w:p w:rsidR="00436463" w:rsidRPr="00C37A3B" w:rsidRDefault="00436463" w:rsidP="00436463">
      <w:pPr>
        <w:rPr>
          <w:rFonts w:ascii="Arial" w:hAnsi="Arial" w:cs="Arial"/>
        </w:rPr>
      </w:pPr>
    </w:p>
    <w:p w:rsidR="00436463" w:rsidRPr="00C37A3B" w:rsidRDefault="00436463" w:rsidP="00436463">
      <w:pPr>
        <w:rPr>
          <w:rFonts w:ascii="Arial" w:hAnsi="Arial" w:cs="Arial"/>
        </w:rPr>
      </w:pPr>
    </w:p>
    <w:p w:rsidR="00436463" w:rsidRPr="00C37A3B" w:rsidRDefault="00436463" w:rsidP="00436463">
      <w:pPr>
        <w:rPr>
          <w:rFonts w:ascii="Arial" w:hAnsi="Arial" w:cs="Arial"/>
        </w:rPr>
      </w:pPr>
    </w:p>
    <w:p w:rsidR="00436463" w:rsidRPr="00C37A3B" w:rsidRDefault="00436463" w:rsidP="00436463">
      <w:pPr>
        <w:rPr>
          <w:rFonts w:ascii="Arial" w:hAnsi="Arial" w:cs="Arial"/>
        </w:rPr>
      </w:pPr>
    </w:p>
    <w:p w:rsidR="00436463" w:rsidRPr="00C37A3B" w:rsidRDefault="00436463" w:rsidP="00436463">
      <w:pPr>
        <w:rPr>
          <w:rFonts w:ascii="Arial" w:hAnsi="Arial" w:cs="Arial"/>
        </w:rPr>
      </w:pPr>
      <w:r w:rsidRPr="00C37A3B">
        <w:rPr>
          <w:rFonts w:ascii="Arial" w:hAnsi="Arial" w:cs="Arial"/>
        </w:rPr>
        <w:t xml:space="preserve">Глава Батуринского сельского поселения                   </w:t>
      </w:r>
      <w:r w:rsidR="00C37A3B">
        <w:rPr>
          <w:rFonts w:ascii="Arial" w:hAnsi="Arial" w:cs="Arial"/>
        </w:rPr>
        <w:t xml:space="preserve">                       </w:t>
      </w:r>
      <w:r w:rsidRPr="00C37A3B">
        <w:rPr>
          <w:rFonts w:ascii="Arial" w:hAnsi="Arial" w:cs="Arial"/>
        </w:rPr>
        <w:t>В.В. Ефремов</w:t>
      </w:r>
    </w:p>
    <w:p w:rsidR="00C37A3B" w:rsidRDefault="00C37A3B" w:rsidP="00436463">
      <w:pPr>
        <w:rPr>
          <w:rFonts w:ascii="Arial" w:hAnsi="Arial" w:cs="Arial"/>
        </w:rPr>
      </w:pPr>
    </w:p>
    <w:p w:rsidR="00436463" w:rsidRPr="00C37A3B" w:rsidRDefault="00C37A3B" w:rsidP="00436463">
      <w:pPr>
        <w:rPr>
          <w:rFonts w:ascii="Arial" w:hAnsi="Arial" w:cs="Arial"/>
        </w:rPr>
      </w:pPr>
      <w:r>
        <w:rPr>
          <w:rFonts w:ascii="Arial" w:hAnsi="Arial" w:cs="Arial"/>
        </w:rPr>
        <w:t>Председатель</w:t>
      </w:r>
      <w:r w:rsidR="00436463" w:rsidRPr="00C37A3B">
        <w:rPr>
          <w:rFonts w:ascii="Arial" w:hAnsi="Arial" w:cs="Arial"/>
        </w:rPr>
        <w:t xml:space="preserve"> Совета                                            </w:t>
      </w:r>
      <w:r>
        <w:rPr>
          <w:rFonts w:ascii="Arial" w:hAnsi="Arial" w:cs="Arial"/>
        </w:rPr>
        <w:t xml:space="preserve">                            </w:t>
      </w:r>
      <w:r w:rsidR="00436463" w:rsidRPr="00C37A3B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О.Т. Багруденко</w:t>
      </w:r>
    </w:p>
    <w:p w:rsidR="00436463" w:rsidRPr="00C37A3B" w:rsidRDefault="00C37A3B" w:rsidP="00436463">
      <w:pPr>
        <w:rPr>
          <w:rFonts w:ascii="Arial" w:hAnsi="Arial" w:cs="Arial"/>
        </w:rPr>
      </w:pPr>
      <w:r>
        <w:rPr>
          <w:rFonts w:ascii="Arial" w:hAnsi="Arial" w:cs="Arial"/>
        </w:rPr>
        <w:t>Батуринского сельского поселения</w:t>
      </w:r>
    </w:p>
    <w:p w:rsidR="00436463" w:rsidRPr="00C37A3B" w:rsidRDefault="00436463" w:rsidP="00436463">
      <w:pPr>
        <w:rPr>
          <w:rFonts w:ascii="Arial" w:hAnsi="Arial" w:cs="Arial"/>
          <w:b/>
        </w:rPr>
      </w:pPr>
    </w:p>
    <w:p w:rsidR="00436463" w:rsidRPr="00C37A3B" w:rsidRDefault="00436463" w:rsidP="00436463">
      <w:pPr>
        <w:rPr>
          <w:rFonts w:ascii="Arial" w:hAnsi="Arial" w:cs="Arial"/>
          <w:b/>
        </w:rPr>
      </w:pPr>
    </w:p>
    <w:p w:rsidR="00436463" w:rsidRPr="00C37A3B" w:rsidRDefault="00436463" w:rsidP="00436463">
      <w:pPr>
        <w:rPr>
          <w:rFonts w:ascii="Arial" w:hAnsi="Arial" w:cs="Arial"/>
          <w:b/>
        </w:rPr>
      </w:pPr>
    </w:p>
    <w:p w:rsidR="00436463" w:rsidRPr="00C37A3B" w:rsidRDefault="00436463" w:rsidP="00436463">
      <w:pPr>
        <w:rPr>
          <w:rFonts w:ascii="Arial" w:hAnsi="Arial" w:cs="Arial"/>
          <w:b/>
        </w:rPr>
      </w:pPr>
    </w:p>
    <w:p w:rsidR="00436463" w:rsidRPr="00C37A3B" w:rsidRDefault="00436463" w:rsidP="00436463">
      <w:pPr>
        <w:rPr>
          <w:rFonts w:ascii="Arial" w:hAnsi="Arial" w:cs="Arial"/>
          <w:b/>
        </w:rPr>
      </w:pPr>
    </w:p>
    <w:p w:rsidR="00240BC3" w:rsidRPr="00C37A3B" w:rsidRDefault="00240BC3">
      <w:pPr>
        <w:rPr>
          <w:rFonts w:ascii="Arial" w:hAnsi="Arial" w:cs="Arial"/>
        </w:rPr>
      </w:pPr>
    </w:p>
    <w:p w:rsidR="00436463" w:rsidRPr="00C37A3B" w:rsidRDefault="00436463">
      <w:pPr>
        <w:rPr>
          <w:rFonts w:ascii="Arial" w:hAnsi="Arial" w:cs="Arial"/>
        </w:rPr>
      </w:pPr>
    </w:p>
    <w:p w:rsidR="00436463" w:rsidRDefault="00436463"/>
    <w:p w:rsidR="00436463" w:rsidRDefault="00436463">
      <w:r>
        <w:rPr>
          <w:noProof/>
        </w:rPr>
        <w:lastRenderedPageBreak/>
        <w:drawing>
          <wp:inline distT="0" distB="0" distL="0" distR="0">
            <wp:extent cx="5940425" cy="8175364"/>
            <wp:effectExtent l="0" t="0" r="3175" b="0"/>
            <wp:docPr id="1" name="Рисунок 1" descr="G:\третий созыв решения протоколы до апреля 2016 года\протокол 56 от      2017 г. реш\избирательные округа Бат сел посел\избирательные округа Бат сел посе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третий созыв решения протоколы до апреля 2016 года\протокол 56 от      2017 г. реш\избирательные округа Бат сел посел\избирательные округа Бат сел посел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463" w:rsidRDefault="00436463"/>
    <w:p w:rsidR="00436463" w:rsidRDefault="00436463"/>
    <w:p w:rsidR="00436463" w:rsidRDefault="00436463"/>
    <w:p w:rsidR="00436463" w:rsidRDefault="00436463"/>
    <w:p w:rsidR="00436463" w:rsidRDefault="00436463"/>
    <w:p w:rsidR="00436463" w:rsidRDefault="00436463"/>
    <w:p w:rsidR="00436463" w:rsidRDefault="00436463">
      <w:pPr>
        <w:sectPr w:rsidR="0043646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36463" w:rsidRDefault="00436463">
      <w:pPr>
        <w:sectPr w:rsidR="00436463" w:rsidSect="00436463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15D83E3F" wp14:editId="23D8A9FD">
            <wp:extent cx="7667625" cy="5571489"/>
            <wp:effectExtent l="0" t="0" r="0" b="0"/>
            <wp:docPr id="3" name="Рисунок 3" descr="G:\третий созыв решения протоколы до апреля 2016 года\протокол 56 от      2017 г. реш\избирательные округа Бат сел посел\избирательные округа Бат сел посел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третий созыв решения протоколы до апреля 2016 года\протокол 56 от      2017 г. реш\избирательные округа Бат сел посел\избирательные округа Бат сел посел 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534" cy="5573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463" w:rsidRDefault="00436463">
      <w:pPr>
        <w:sectPr w:rsidR="00436463" w:rsidSect="00436463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437A796B" wp14:editId="4C90E3FF">
            <wp:extent cx="7753350" cy="5633779"/>
            <wp:effectExtent l="0" t="0" r="0" b="5080"/>
            <wp:docPr id="4" name="Рисунок 4" descr="G:\третий созыв решения протоколы до апреля 2016 года\протокол 56 от      2017 г. реш\избирательные округа Бат сел посел\избирательные округа Бат сел посел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третий созыв решения протоколы до апреля 2016 года\протокол 56 от      2017 г. реш\избирательные округа Бат сел посел\избирательные округа Бат сел посел 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6292" cy="563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463" w:rsidRDefault="00436463">
      <w:pPr>
        <w:sectPr w:rsidR="00436463" w:rsidSect="00436463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720EA817" wp14:editId="375377A3">
            <wp:extent cx="8258385" cy="6000750"/>
            <wp:effectExtent l="0" t="0" r="9525" b="0"/>
            <wp:docPr id="5" name="Рисунок 5" descr="G:\третий созыв решения протоколы до апреля 2016 года\протокол 56 от      2017 г. реш\избирательные округа Бат сел посел\избирательные округа Бат сел посел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третий созыв решения протоколы до апреля 2016 года\протокол 56 от      2017 г. реш\избирательные округа Бат сел посел\избирательные округа Бат сел посел 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518" cy="600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463" w:rsidRDefault="00436463">
      <w:r>
        <w:rPr>
          <w:noProof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G:\третий созыв решения протоколы до апреля 2016 года\протокол 56 от      2017 г. реш\избирательные округа Бат сел посел\избирательные округа Бат сел пос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третий созыв решения протоколы до апреля 2016 года\протокол 56 от      2017 г. реш\избирательные округа Бат сел посел\избирательные округа Бат сел посел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64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463"/>
    <w:rsid w:val="00240BC3"/>
    <w:rsid w:val="00436463"/>
    <w:rsid w:val="00775F25"/>
    <w:rsid w:val="00C37A3B"/>
    <w:rsid w:val="00E06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4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646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646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4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646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646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6</Pages>
  <Words>275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2017-02-13T13:49:00Z</dcterms:created>
  <dcterms:modified xsi:type="dcterms:W3CDTF">2017-02-13T14:47:00Z</dcterms:modified>
</cp:coreProperties>
</file>