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20" w:rsidRPr="003B2BC6" w:rsidRDefault="000D3220" w:rsidP="003B2BC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B2B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   БАТУРИНСКОГО  СЕЛЬСКОГО ПОСЕЛЕНИЯ</w:t>
      </w:r>
    </w:p>
    <w:p w:rsidR="000D3220" w:rsidRPr="003B2BC6" w:rsidRDefault="000D3220" w:rsidP="003B2BC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2B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третьего созыва</w:t>
      </w:r>
    </w:p>
    <w:p w:rsidR="000D3220" w:rsidRPr="003B2BC6" w:rsidRDefault="000D3220" w:rsidP="003B2BC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B2BC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ТОМСКАЯ ОБЛАСТЬ АСИНОВСКИЙ РАЙОН</w:t>
      </w:r>
    </w:p>
    <w:p w:rsidR="000D3220" w:rsidRDefault="000D3220" w:rsidP="003B2BC6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B2B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РЕШЕНИЕ</w:t>
      </w:r>
    </w:p>
    <w:p w:rsidR="003B2BC6" w:rsidRPr="003B2BC6" w:rsidRDefault="003B2BC6" w:rsidP="003B2BC6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D3220" w:rsidRPr="003B2BC6" w:rsidRDefault="00C7740A" w:rsidP="003B2BC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B2B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от </w:t>
      </w:r>
      <w:r w:rsidR="003B2B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06.04.</w:t>
      </w:r>
      <w:r w:rsidRPr="003B2B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2017 г.                                                                        </w:t>
      </w:r>
      <w:r w:rsidR="003B2B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</w:t>
      </w:r>
      <w:r w:rsidRPr="003B2B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№</w:t>
      </w:r>
      <w:r w:rsidR="003B2B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226</w:t>
      </w:r>
    </w:p>
    <w:p w:rsidR="000D3220" w:rsidRPr="003B2BC6" w:rsidRDefault="000D3220" w:rsidP="003B2BC6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B2B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с. Батурино</w:t>
      </w:r>
    </w:p>
    <w:p w:rsidR="000D3220" w:rsidRPr="003B2BC6" w:rsidRDefault="000D3220" w:rsidP="003B2BC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0D3220" w:rsidRPr="003B2BC6" w:rsidRDefault="000D3220" w:rsidP="003B2BC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2B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порядке избрания главы муниципального образования «Батуринское сельское поселение»</w:t>
      </w:r>
    </w:p>
    <w:p w:rsidR="00960639" w:rsidRPr="003B2BC6" w:rsidRDefault="00960639" w:rsidP="003B2B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3220" w:rsidRDefault="000D3220" w:rsidP="003B2BC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B2B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3B2BC6">
        <w:rPr>
          <w:rFonts w:ascii="Arial" w:eastAsia="Calibri" w:hAnsi="Arial" w:cs="Arial"/>
          <w:sz w:val="24"/>
          <w:szCs w:val="24"/>
        </w:rPr>
        <w:t>В целях реализации Закона Томской области от 29 декабря 2016 года № 176-ОЗ «О внесении изменения в Закон Томской области от 17 ноября 2014 года № 151-ОЗ «Об отдельных вопросах формирования органом местного самоуправления муниципальных образований Томской области</w:t>
      </w:r>
      <w:r w:rsidR="003B2BC6">
        <w:rPr>
          <w:rFonts w:ascii="Arial" w:eastAsia="Calibri" w:hAnsi="Arial" w:cs="Arial"/>
          <w:sz w:val="24"/>
          <w:szCs w:val="24"/>
        </w:rPr>
        <w:t>»,</w:t>
      </w:r>
    </w:p>
    <w:p w:rsidR="003B2BC6" w:rsidRPr="003B2BC6" w:rsidRDefault="003B2BC6" w:rsidP="003B2BC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D3220" w:rsidRDefault="000D3220" w:rsidP="003B2BC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B2B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3B2BC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СОВЕТ БАТУРИНСКОГО СЕЛЬСКОГ</w:t>
      </w:r>
      <w:r w:rsidR="00960639" w:rsidRPr="003B2BC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 ПОСЕЛЕНИЯ РЕШИЛ</w:t>
      </w:r>
    </w:p>
    <w:p w:rsidR="003B2BC6" w:rsidRPr="003B2BC6" w:rsidRDefault="003B2BC6" w:rsidP="003B2BC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2D0DD7" w:rsidRPr="003B2BC6" w:rsidRDefault="003B2BC6" w:rsidP="003B2BC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960639" w:rsidRPr="003B2BC6">
        <w:rPr>
          <w:rFonts w:ascii="Arial" w:hAnsi="Arial" w:cs="Arial"/>
          <w:color w:val="000000"/>
        </w:rPr>
        <w:t xml:space="preserve">1. </w:t>
      </w:r>
      <w:r w:rsidR="002D0DD7" w:rsidRPr="003B2BC6">
        <w:rPr>
          <w:rFonts w:ascii="Arial" w:hAnsi="Arial" w:cs="Arial"/>
          <w:color w:val="000000"/>
        </w:rPr>
        <w:t>Гл</w:t>
      </w:r>
      <w:r w:rsidR="00960639" w:rsidRPr="003B2BC6">
        <w:rPr>
          <w:rFonts w:ascii="Arial" w:hAnsi="Arial" w:cs="Arial"/>
          <w:color w:val="000000"/>
        </w:rPr>
        <w:t>ава муниципального образования «Батуринское сельское поселение»</w:t>
      </w:r>
      <w:r w:rsidR="002D0DD7" w:rsidRPr="003B2BC6">
        <w:rPr>
          <w:rFonts w:ascii="Arial" w:hAnsi="Arial" w:cs="Arial"/>
          <w:color w:val="000000"/>
        </w:rPr>
        <w:t xml:space="preserve"> в соответ</w:t>
      </w:r>
      <w:r w:rsidR="00960639" w:rsidRPr="003B2BC6">
        <w:rPr>
          <w:rFonts w:ascii="Arial" w:hAnsi="Arial" w:cs="Arial"/>
          <w:color w:val="000000"/>
        </w:rPr>
        <w:t>ствии с уставом муниципального образования «Батуринское сельское поселение»</w:t>
      </w:r>
      <w:r w:rsidR="002D0DD7" w:rsidRPr="003B2BC6">
        <w:rPr>
          <w:rFonts w:ascii="Arial" w:hAnsi="Arial" w:cs="Arial"/>
          <w:color w:val="000000"/>
        </w:rPr>
        <w:t xml:space="preserve"> избирается на муниципальных выборах на основе всеобщего равного и прямого избирательного права при тайном голосовании.</w:t>
      </w:r>
    </w:p>
    <w:p w:rsidR="00960639" w:rsidRPr="003B2BC6" w:rsidRDefault="003B2BC6" w:rsidP="003B2B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960639" w:rsidRPr="003B2BC6">
        <w:rPr>
          <w:rFonts w:ascii="Arial" w:hAnsi="Arial" w:cs="Arial"/>
          <w:color w:val="000000"/>
          <w:sz w:val="24"/>
          <w:szCs w:val="24"/>
        </w:rPr>
        <w:t xml:space="preserve">2. </w:t>
      </w:r>
      <w:r w:rsidR="00960639" w:rsidRPr="003B2BC6">
        <w:rPr>
          <w:rFonts w:ascii="Arial" w:eastAsia="Times New Roman" w:hAnsi="Arial" w:cs="Arial"/>
          <w:sz w:val="24"/>
          <w:szCs w:val="24"/>
          <w:lang w:eastAsia="ru-RU"/>
        </w:rPr>
        <w:t>Настоящее Решение подлежит официальному  опубликованию (обнародованию) в соответствии с решением Совета Батуринского сельского поселения от 17.12.2005 № 19 «Об утверждении порядка опубликования (обнародования) муниципальных правовых актов».</w:t>
      </w:r>
    </w:p>
    <w:p w:rsidR="00960639" w:rsidRPr="003B2BC6" w:rsidRDefault="003B2BC6" w:rsidP="003B2BC6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960639" w:rsidRPr="003B2BC6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решение подлежит размещению на официальном сайте муниципального образования «Батуринское сельское поселение» </w:t>
      </w:r>
      <w:r w:rsidR="00960639" w:rsidRPr="003B2B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960639" w:rsidRPr="003B2BC6" w:rsidRDefault="003B2BC6" w:rsidP="003B2BC6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960639" w:rsidRPr="003B2BC6">
        <w:rPr>
          <w:rFonts w:ascii="Arial" w:eastAsia="Times New Roman" w:hAnsi="Arial" w:cs="Arial"/>
          <w:sz w:val="24"/>
          <w:szCs w:val="24"/>
          <w:lang w:eastAsia="ru-RU"/>
        </w:rPr>
        <w:t xml:space="preserve">4. Решение вступает в силу </w:t>
      </w:r>
      <w:proofErr w:type="gramStart"/>
      <w:r w:rsidR="00960639" w:rsidRPr="003B2BC6">
        <w:rPr>
          <w:rFonts w:ascii="Arial" w:eastAsia="Times New Roman" w:hAnsi="Arial" w:cs="Arial"/>
          <w:sz w:val="24"/>
          <w:szCs w:val="24"/>
          <w:lang w:eastAsia="ru-RU"/>
        </w:rPr>
        <w:t>с даты</w:t>
      </w:r>
      <w:proofErr w:type="gramEnd"/>
      <w:r w:rsidR="00960639" w:rsidRPr="003B2BC6"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официального опубликования.</w:t>
      </w:r>
    </w:p>
    <w:p w:rsidR="00960639" w:rsidRPr="003B2BC6" w:rsidRDefault="00960639" w:rsidP="003B2BC6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0639" w:rsidRPr="003B2BC6" w:rsidRDefault="00960639" w:rsidP="003B2BC6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0639" w:rsidRPr="003B2BC6" w:rsidRDefault="00960639" w:rsidP="003B2BC6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2BC6">
        <w:rPr>
          <w:rFonts w:ascii="Arial" w:eastAsia="Times New Roman" w:hAnsi="Arial" w:cs="Arial"/>
          <w:sz w:val="24"/>
          <w:szCs w:val="24"/>
          <w:lang w:eastAsia="ru-RU"/>
        </w:rPr>
        <w:t>Глава Батуринского сельского поселения                                         В.В. Ефремов</w:t>
      </w:r>
    </w:p>
    <w:p w:rsidR="00960639" w:rsidRPr="003B2BC6" w:rsidRDefault="00960639" w:rsidP="003B2BC6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0639" w:rsidRPr="003B2BC6" w:rsidRDefault="00960639" w:rsidP="003B2B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2BC6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</w:t>
      </w:r>
    </w:p>
    <w:p w:rsidR="00960639" w:rsidRPr="003B2BC6" w:rsidRDefault="00960639" w:rsidP="003B2B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2BC6">
        <w:rPr>
          <w:rFonts w:ascii="Arial" w:eastAsia="Times New Roman" w:hAnsi="Arial" w:cs="Arial"/>
          <w:sz w:val="24"/>
          <w:szCs w:val="24"/>
          <w:lang w:eastAsia="ru-RU"/>
        </w:rPr>
        <w:t xml:space="preserve">Батуринского сельского поселения                                                  О.Т. Багруденко </w:t>
      </w:r>
    </w:p>
    <w:p w:rsidR="00960639" w:rsidRPr="003B2BC6" w:rsidRDefault="00960639" w:rsidP="003B2BC6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0639" w:rsidRPr="003B2BC6" w:rsidRDefault="00960639" w:rsidP="003B2B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639" w:rsidRPr="003B2BC6" w:rsidRDefault="00960639" w:rsidP="003B2BC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D0DD7" w:rsidRPr="003B2BC6" w:rsidRDefault="002D0DD7" w:rsidP="003B2BC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B2BC6">
        <w:rPr>
          <w:rFonts w:ascii="Arial" w:hAnsi="Arial" w:cs="Arial"/>
          <w:color w:val="000000"/>
        </w:rPr>
        <w:t> </w:t>
      </w:r>
    </w:p>
    <w:p w:rsidR="008E670E" w:rsidRPr="003B2BC6" w:rsidRDefault="008E670E" w:rsidP="003B2B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E670E" w:rsidRPr="003B2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F28"/>
    <w:multiLevelType w:val="hybridMultilevel"/>
    <w:tmpl w:val="F894E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C69CA"/>
    <w:multiLevelType w:val="hybridMultilevel"/>
    <w:tmpl w:val="CDC6B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D7"/>
    <w:rsid w:val="00054FEE"/>
    <w:rsid w:val="000D3220"/>
    <w:rsid w:val="002D0DD7"/>
    <w:rsid w:val="003B2BC6"/>
    <w:rsid w:val="008E670E"/>
    <w:rsid w:val="00960639"/>
    <w:rsid w:val="00C7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6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2017-04-16T10:11:00Z</dcterms:created>
  <dcterms:modified xsi:type="dcterms:W3CDTF">2017-04-16T10:11:00Z</dcterms:modified>
</cp:coreProperties>
</file>