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26" w:rsidRDefault="00CE4526" w:rsidP="00CE452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E4526" w:rsidRPr="00C17001" w:rsidRDefault="00CE4526" w:rsidP="00CE45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>СОВЕТ БАТУРИНСКОГО СЕЛЬСКОГО ПОСЕЛЕНИЯ</w:t>
      </w:r>
    </w:p>
    <w:p w:rsidR="00CE4526" w:rsidRPr="00C17001" w:rsidRDefault="00CE4526" w:rsidP="00CE45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>третьего созыва</w:t>
      </w:r>
    </w:p>
    <w:p w:rsidR="00CE4526" w:rsidRPr="00C17001" w:rsidRDefault="00CE4526" w:rsidP="00CE45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>Томская область Асиновский район</w:t>
      </w:r>
    </w:p>
    <w:p w:rsidR="00CE4526" w:rsidRPr="00C17001" w:rsidRDefault="00CE4526" w:rsidP="00CE45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>РЕШЕНИЕ</w:t>
      </w:r>
    </w:p>
    <w:p w:rsidR="00CE4526" w:rsidRPr="00C17001" w:rsidRDefault="00DA78AE" w:rsidP="00CE452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CE4526" w:rsidRPr="00C17001">
        <w:rPr>
          <w:rFonts w:ascii="Arial" w:hAnsi="Arial" w:cs="Arial"/>
          <w:sz w:val="24"/>
          <w:szCs w:val="24"/>
        </w:rPr>
        <w:t xml:space="preserve">т </w:t>
      </w:r>
      <w:r w:rsidR="009B72B3">
        <w:rPr>
          <w:rFonts w:ascii="Arial" w:hAnsi="Arial" w:cs="Arial"/>
          <w:sz w:val="24"/>
          <w:szCs w:val="24"/>
        </w:rPr>
        <w:t>28.04.</w:t>
      </w:r>
      <w:r w:rsidR="00CE4526" w:rsidRPr="00C17001">
        <w:rPr>
          <w:rFonts w:ascii="Arial" w:hAnsi="Arial" w:cs="Arial"/>
          <w:sz w:val="24"/>
          <w:szCs w:val="24"/>
        </w:rPr>
        <w:t>2017  года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666667">
        <w:rPr>
          <w:rFonts w:ascii="Arial" w:hAnsi="Arial" w:cs="Arial"/>
          <w:sz w:val="24"/>
          <w:szCs w:val="24"/>
        </w:rPr>
        <w:t xml:space="preserve">  №</w:t>
      </w:r>
      <w:r w:rsidR="00CE4526" w:rsidRPr="00C17001">
        <w:rPr>
          <w:rFonts w:ascii="Arial" w:hAnsi="Arial" w:cs="Arial"/>
          <w:sz w:val="24"/>
          <w:szCs w:val="24"/>
        </w:rPr>
        <w:t xml:space="preserve"> </w:t>
      </w:r>
      <w:r w:rsidR="009B72B3">
        <w:rPr>
          <w:rFonts w:ascii="Arial" w:hAnsi="Arial" w:cs="Arial"/>
          <w:sz w:val="24"/>
          <w:szCs w:val="24"/>
        </w:rPr>
        <w:t>228</w:t>
      </w:r>
      <w:r w:rsidR="00CE4526" w:rsidRPr="00C17001">
        <w:rPr>
          <w:rFonts w:ascii="Arial" w:hAnsi="Arial" w:cs="Arial"/>
          <w:sz w:val="24"/>
          <w:szCs w:val="24"/>
        </w:rPr>
        <w:t xml:space="preserve">                                                         с. Батурино</w:t>
      </w: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E4526" w:rsidRPr="00C17001" w:rsidRDefault="00666667" w:rsidP="00CE452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решения Сове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та Батуринского сельского поселения от 10.02.2017 № 214 «</w:t>
      </w:r>
      <w:r w:rsidR="00CE4526" w:rsidRPr="00C17001">
        <w:rPr>
          <w:rFonts w:ascii="Arial" w:hAnsi="Arial" w:cs="Arial"/>
          <w:sz w:val="24"/>
          <w:szCs w:val="24"/>
        </w:rPr>
        <w:t xml:space="preserve">О  </w:t>
      </w:r>
      <w:r w:rsidR="00DA78AE">
        <w:rPr>
          <w:rFonts w:ascii="Arial" w:hAnsi="Arial" w:cs="Arial"/>
          <w:sz w:val="24"/>
          <w:szCs w:val="24"/>
        </w:rPr>
        <w:t xml:space="preserve"> внесении изменений </w:t>
      </w:r>
      <w:r w:rsidR="00CE4526" w:rsidRPr="00C17001">
        <w:rPr>
          <w:rFonts w:ascii="Arial" w:hAnsi="Arial" w:cs="Arial"/>
          <w:sz w:val="24"/>
          <w:szCs w:val="24"/>
        </w:rPr>
        <w:t xml:space="preserve"> в Устав муниципального образования «Батуринское сельское поселение» Асиновского района Томской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CE4526" w:rsidRPr="00C17001" w:rsidRDefault="00CE4526" w:rsidP="00CE452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 xml:space="preserve">       С целью </w:t>
      </w:r>
      <w:r w:rsidR="004D30F8">
        <w:rPr>
          <w:rFonts w:ascii="Arial" w:hAnsi="Arial" w:cs="Arial"/>
          <w:sz w:val="24"/>
          <w:szCs w:val="24"/>
        </w:rPr>
        <w:t xml:space="preserve">приведения </w:t>
      </w:r>
      <w:r w:rsidR="00666667">
        <w:rPr>
          <w:rFonts w:ascii="Arial" w:hAnsi="Arial" w:cs="Arial"/>
          <w:sz w:val="24"/>
          <w:szCs w:val="24"/>
        </w:rPr>
        <w:t xml:space="preserve">нормативного правового акта </w:t>
      </w:r>
      <w:r w:rsidRPr="00C17001">
        <w:rPr>
          <w:rFonts w:ascii="Arial" w:hAnsi="Arial" w:cs="Arial"/>
          <w:sz w:val="24"/>
          <w:szCs w:val="24"/>
        </w:rPr>
        <w:t xml:space="preserve">в соответствие с требованиями федерального законодательства, </w:t>
      </w: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E4526" w:rsidRPr="004D30F8" w:rsidRDefault="00CE4526" w:rsidP="00CE4526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 xml:space="preserve"> </w:t>
      </w:r>
      <w:r w:rsidRPr="004D30F8">
        <w:rPr>
          <w:rFonts w:ascii="Arial" w:hAnsi="Arial" w:cs="Arial"/>
          <w:b/>
          <w:sz w:val="24"/>
          <w:szCs w:val="24"/>
        </w:rPr>
        <w:t xml:space="preserve"> Совет Батуринского сельского поселения решил:</w:t>
      </w: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667" w:rsidRPr="00C17001" w:rsidRDefault="00666667" w:rsidP="0066666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CE4526" w:rsidRPr="00C1700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Отменить решение</w:t>
      </w:r>
      <w:r w:rsidR="00CE4526" w:rsidRPr="004A40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Совета Батуринского сельского поселения от 10.02.2017 № 214 «</w:t>
      </w:r>
      <w:r w:rsidRPr="00C17001">
        <w:rPr>
          <w:rFonts w:ascii="Arial" w:hAnsi="Arial" w:cs="Arial"/>
          <w:sz w:val="24"/>
          <w:szCs w:val="24"/>
        </w:rPr>
        <w:t xml:space="preserve">О  </w:t>
      </w:r>
      <w:r>
        <w:rPr>
          <w:rFonts w:ascii="Arial" w:hAnsi="Arial" w:cs="Arial"/>
          <w:sz w:val="24"/>
          <w:szCs w:val="24"/>
        </w:rPr>
        <w:t xml:space="preserve"> внесении изменений </w:t>
      </w:r>
      <w:r w:rsidRPr="00C17001">
        <w:rPr>
          <w:rFonts w:ascii="Arial" w:hAnsi="Arial" w:cs="Arial"/>
          <w:sz w:val="24"/>
          <w:szCs w:val="24"/>
        </w:rPr>
        <w:t xml:space="preserve"> в Устав муниципального образования «Батуринское сельское поселение» Асиновского района Томской области</w:t>
      </w:r>
      <w:r>
        <w:rPr>
          <w:rFonts w:ascii="Arial" w:hAnsi="Arial" w:cs="Arial"/>
          <w:sz w:val="24"/>
          <w:szCs w:val="24"/>
        </w:rPr>
        <w:t>».</w:t>
      </w:r>
    </w:p>
    <w:p w:rsidR="00666667" w:rsidRPr="00666667" w:rsidRDefault="00666667" w:rsidP="0066666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kern w:val="2"/>
          <w:sz w:val="24"/>
          <w:szCs w:val="24"/>
          <w:lang w:eastAsia="ar-SA"/>
        </w:rPr>
      </w:pPr>
      <w:r w:rsidRPr="0066666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666667">
        <w:rPr>
          <w:rFonts w:ascii="Arial" w:eastAsia="Times New Roman" w:hAnsi="Arial" w:cs="Arial"/>
          <w:snapToGrid w:val="0"/>
          <w:kern w:val="2"/>
          <w:sz w:val="24"/>
          <w:szCs w:val="24"/>
          <w:lang w:eastAsia="ar-SA"/>
        </w:rPr>
        <w:t xml:space="preserve"> Настоящее решение подлежит опубликованию (обнародованию) в соответствии с решением Совета Батуринского сельского поселения от 17.12.2005 № 19. </w:t>
      </w:r>
      <w:r w:rsidRPr="0066666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«Об утверждении порядка опубликования (обнародования) муниципальных правовых актов»</w:t>
      </w:r>
      <w:r w:rsidRPr="00666667">
        <w:rPr>
          <w:rFonts w:ascii="Arial" w:eastAsia="Times New Roman" w:hAnsi="Arial" w:cs="Arial"/>
          <w:snapToGrid w:val="0"/>
          <w:kern w:val="2"/>
          <w:sz w:val="24"/>
          <w:szCs w:val="24"/>
          <w:lang w:eastAsia="ar-SA"/>
        </w:rPr>
        <w:t>.</w:t>
      </w:r>
    </w:p>
    <w:p w:rsidR="00666667" w:rsidRPr="00666667" w:rsidRDefault="00666667" w:rsidP="0066666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 w:rsidRPr="00666667">
        <w:rPr>
          <w:rFonts w:ascii="Arial" w:eastAsia="Times New Roman" w:hAnsi="Arial" w:cs="Arial"/>
          <w:snapToGrid w:val="0"/>
          <w:kern w:val="2"/>
          <w:sz w:val="24"/>
          <w:szCs w:val="24"/>
          <w:lang w:eastAsia="ar-SA"/>
        </w:rPr>
        <w:t xml:space="preserve">3. </w:t>
      </w:r>
      <w:r w:rsidRPr="00666667"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  <w:t xml:space="preserve">Настоящее решение подлежит размещению на официальном сайте </w:t>
      </w:r>
      <w:r w:rsidRPr="0066666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Батуринского</w:t>
      </w:r>
      <w:r w:rsidRPr="00666667"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</w:t>
      </w:r>
      <w:r w:rsidRPr="00666667">
        <w:rPr>
          <w:rFonts w:ascii="Arial" w:hAnsi="Arial" w:cs="Arial"/>
          <w:snapToGrid w:val="0"/>
          <w:sz w:val="24"/>
          <w:szCs w:val="24"/>
          <w:shd w:val="clear" w:color="auto" w:fill="FFFFFF"/>
        </w:rPr>
        <w:t xml:space="preserve"> www.bselp.asino.ru</w:t>
      </w:r>
      <w:r w:rsidRPr="00666667"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  <w:t xml:space="preserve">. </w:t>
      </w:r>
    </w:p>
    <w:p w:rsidR="00666667" w:rsidRPr="00666667" w:rsidRDefault="00666667" w:rsidP="00666667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kern w:val="2"/>
          <w:sz w:val="24"/>
          <w:szCs w:val="24"/>
          <w:lang w:eastAsia="ar-SA"/>
        </w:rPr>
        <w:t xml:space="preserve">          </w:t>
      </w:r>
      <w:r w:rsidRPr="00666667">
        <w:rPr>
          <w:rFonts w:ascii="Arial" w:eastAsia="Times New Roman" w:hAnsi="Arial" w:cs="Arial"/>
          <w:snapToGrid w:val="0"/>
          <w:kern w:val="2"/>
          <w:sz w:val="24"/>
          <w:szCs w:val="24"/>
          <w:lang w:eastAsia="ar-SA"/>
        </w:rPr>
        <w:t xml:space="preserve">4. Настоящее решение вступает в силу </w:t>
      </w:r>
      <w:proofErr w:type="gramStart"/>
      <w:r w:rsidRPr="00666667">
        <w:rPr>
          <w:rFonts w:ascii="Arial" w:eastAsia="Times New Roman" w:hAnsi="Arial" w:cs="Arial"/>
          <w:snapToGrid w:val="0"/>
          <w:kern w:val="2"/>
          <w:sz w:val="24"/>
          <w:szCs w:val="24"/>
          <w:lang w:eastAsia="ar-SA"/>
        </w:rPr>
        <w:t>с даты</w:t>
      </w:r>
      <w:proofErr w:type="gramEnd"/>
      <w:r w:rsidRPr="00666667">
        <w:rPr>
          <w:rFonts w:ascii="Arial" w:eastAsia="Times New Roman" w:hAnsi="Arial" w:cs="Arial"/>
          <w:snapToGrid w:val="0"/>
          <w:kern w:val="2"/>
          <w:sz w:val="24"/>
          <w:szCs w:val="24"/>
          <w:lang w:eastAsia="ar-SA"/>
        </w:rPr>
        <w:t xml:space="preserve"> официального опубликования.</w:t>
      </w:r>
    </w:p>
    <w:p w:rsidR="00CE4526" w:rsidRPr="004A4084" w:rsidRDefault="00CE4526" w:rsidP="00666667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>Глава Батуринского сельского поселения                                           В.В. Ефремов</w:t>
      </w: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E4526" w:rsidRPr="00C17001" w:rsidRDefault="00CE4526" w:rsidP="00CE4526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>Председатель Совета</w:t>
      </w:r>
    </w:p>
    <w:p w:rsidR="00CE4526" w:rsidRPr="00D52053" w:rsidRDefault="00CE4526" w:rsidP="00CE452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>Батуринского сельского поселения</w:t>
      </w:r>
      <w:r w:rsidRPr="0041650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D787C">
        <w:rPr>
          <w:rFonts w:ascii="Arial" w:hAnsi="Arial" w:cs="Arial"/>
          <w:sz w:val="24"/>
          <w:szCs w:val="24"/>
        </w:rPr>
        <w:t>О.Т. Багруденко</w:t>
      </w:r>
      <w:r w:rsidRPr="00416507">
        <w:rPr>
          <w:rFonts w:ascii="Times New Roman" w:hAnsi="Times New Roman"/>
          <w:sz w:val="24"/>
          <w:szCs w:val="24"/>
        </w:rPr>
        <w:t xml:space="preserve">  </w:t>
      </w:r>
    </w:p>
    <w:p w:rsidR="00E07626" w:rsidRDefault="00E07626"/>
    <w:sectPr w:rsidR="00E07626" w:rsidSect="00CD787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26"/>
    <w:rsid w:val="004D30F8"/>
    <w:rsid w:val="00551F21"/>
    <w:rsid w:val="00666667"/>
    <w:rsid w:val="008C7F52"/>
    <w:rsid w:val="009B72B3"/>
    <w:rsid w:val="00AE67CE"/>
    <w:rsid w:val="00BD6118"/>
    <w:rsid w:val="00CE4526"/>
    <w:rsid w:val="00DA78AE"/>
    <w:rsid w:val="00E0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5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CE452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51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5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CE452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51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2017-05-01T15:13:00Z</dcterms:created>
  <dcterms:modified xsi:type="dcterms:W3CDTF">2017-05-01T15:13:00Z</dcterms:modified>
</cp:coreProperties>
</file>